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C1FBB" w14:textId="0E9724C3" w:rsidR="00C03CEB" w:rsidRPr="00251825" w:rsidRDefault="00D72A13" w:rsidP="00195CBF">
      <w:pPr>
        <w:spacing w:line="360" w:lineRule="auto"/>
        <w:rPr>
          <w:rFonts w:ascii="Arial" w:hAnsi="Arial" w:cs="Arial"/>
          <w:sz w:val="24"/>
          <w:szCs w:val="24"/>
        </w:rPr>
      </w:pPr>
      <w:bookmarkStart w:id="0" w:name="_Hlk506467145"/>
      <w:r w:rsidRPr="00251825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276D7988" wp14:editId="5D5A289B">
            <wp:extent cx="1400175" cy="762000"/>
            <wp:effectExtent l="0" t="0" r="9525" b="0"/>
            <wp:docPr id="55" name="Picture 55" descr="Logotip skrin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Picture 55" descr="Logotip skrinja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5A29D0" w14:textId="77777777" w:rsidR="00C03CEB" w:rsidRPr="00251825" w:rsidRDefault="00C03CEB" w:rsidP="00195CBF">
      <w:pPr>
        <w:spacing w:line="360" w:lineRule="auto"/>
        <w:rPr>
          <w:rFonts w:ascii="Arial" w:hAnsi="Arial" w:cs="Arial"/>
          <w:sz w:val="24"/>
          <w:szCs w:val="24"/>
        </w:rPr>
      </w:pPr>
    </w:p>
    <w:p w14:paraId="67030B71" w14:textId="77777777" w:rsidR="0093326D" w:rsidRPr="00251825" w:rsidRDefault="0093326D" w:rsidP="00195CBF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97DDF41" w14:textId="77777777" w:rsidR="0093326D" w:rsidRPr="00251825" w:rsidRDefault="0093326D" w:rsidP="00195CB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6CEAAFE1" w14:textId="77777777" w:rsidR="0093326D" w:rsidRPr="00251825" w:rsidRDefault="0093326D" w:rsidP="00195CBF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26A40E7" w14:textId="77777777" w:rsidR="0093326D" w:rsidRPr="00251825" w:rsidRDefault="0093326D" w:rsidP="00195CBF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148A2A1" w14:textId="77777777" w:rsidR="0093326D" w:rsidRPr="00251825" w:rsidRDefault="0093326D" w:rsidP="00195CBF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1A93C3A0" w14:textId="5CA6E5D4" w:rsidR="004D7891" w:rsidRPr="00251825" w:rsidRDefault="009A0E59" w:rsidP="00195CBF">
      <w:pPr>
        <w:spacing w:line="360" w:lineRule="auto"/>
        <w:jc w:val="center"/>
        <w:rPr>
          <w:rFonts w:ascii="Arial" w:hAnsi="Arial" w:cs="Arial"/>
          <w:b/>
          <w:sz w:val="36"/>
          <w:szCs w:val="36"/>
        </w:rPr>
      </w:pPr>
      <w:r w:rsidRPr="00251825">
        <w:rPr>
          <w:rFonts w:ascii="Arial" w:hAnsi="Arial" w:cs="Arial"/>
          <w:b/>
          <w:sz w:val="36"/>
          <w:szCs w:val="36"/>
        </w:rPr>
        <w:t>NAVODILA ZA UPORABO INFORMACIJSKEGA SISTEMA SKRINJA  ODDANA JAVNA NAROČILA V SLOVENIJI</w:t>
      </w:r>
    </w:p>
    <w:p w14:paraId="5A708181" w14:textId="77777777" w:rsidR="0093326D" w:rsidRPr="00251825" w:rsidRDefault="0093326D" w:rsidP="00195CBF">
      <w:pPr>
        <w:spacing w:line="360" w:lineRule="auto"/>
        <w:rPr>
          <w:rFonts w:ascii="Arial" w:hAnsi="Arial" w:cs="Arial"/>
          <w:b/>
          <w:sz w:val="36"/>
          <w:szCs w:val="36"/>
        </w:rPr>
      </w:pPr>
    </w:p>
    <w:p w14:paraId="29252076" w14:textId="77777777" w:rsidR="0093326D" w:rsidRPr="00251825" w:rsidRDefault="0093326D" w:rsidP="00195CB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0E8FAABF" w14:textId="77777777" w:rsidR="0093326D" w:rsidRPr="00251825" w:rsidRDefault="0093326D" w:rsidP="00195CB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389610AB" w14:textId="77777777" w:rsidR="0093326D" w:rsidRPr="00251825" w:rsidRDefault="0093326D" w:rsidP="00195CB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700A3B32" w14:textId="77777777" w:rsidR="0093326D" w:rsidRPr="00251825" w:rsidRDefault="0093326D" w:rsidP="00195CB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538DED84" w14:textId="77777777" w:rsidR="0093326D" w:rsidRPr="00251825" w:rsidRDefault="0093326D" w:rsidP="00195CB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06DDC0A4" w14:textId="77777777" w:rsidR="0093326D" w:rsidRPr="00251825" w:rsidRDefault="0093326D" w:rsidP="00195CB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04340556" w14:textId="77777777" w:rsidR="0093326D" w:rsidRPr="00251825" w:rsidRDefault="0093326D" w:rsidP="00195CB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33176E0D" w14:textId="77777777" w:rsidR="009A0E59" w:rsidRPr="00251825" w:rsidRDefault="009A0E59" w:rsidP="00195CBF">
      <w:pPr>
        <w:spacing w:line="360" w:lineRule="auto"/>
        <w:rPr>
          <w:rFonts w:ascii="Arial" w:hAnsi="Arial" w:cs="Arial"/>
          <w:sz w:val="24"/>
          <w:szCs w:val="24"/>
        </w:rPr>
      </w:pPr>
    </w:p>
    <w:p w14:paraId="0BAF029E" w14:textId="77777777" w:rsidR="007F3721" w:rsidRPr="00251825" w:rsidRDefault="007F3721" w:rsidP="007F3721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14:paraId="3EBE1B92" w14:textId="77777777" w:rsidR="007F3721" w:rsidRPr="00251825" w:rsidRDefault="007F3721" w:rsidP="007F3721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14:paraId="5ABD58BB" w14:textId="1E348336" w:rsidR="0093326D" w:rsidRPr="00251825" w:rsidRDefault="00195CBF" w:rsidP="007F3721">
      <w:pPr>
        <w:spacing w:line="360" w:lineRule="auto"/>
        <w:rPr>
          <w:rFonts w:ascii="Arial" w:hAnsi="Arial" w:cs="Arial"/>
          <w:sz w:val="24"/>
          <w:szCs w:val="24"/>
        </w:rPr>
      </w:pPr>
      <w:r w:rsidRPr="00251825">
        <w:rPr>
          <w:rFonts w:ascii="Arial" w:hAnsi="Arial" w:cs="Arial"/>
          <w:sz w:val="24"/>
          <w:szCs w:val="24"/>
        </w:rPr>
        <w:t>L</w:t>
      </w:r>
      <w:r w:rsidR="0093326D" w:rsidRPr="00251825">
        <w:rPr>
          <w:rFonts w:ascii="Arial" w:hAnsi="Arial" w:cs="Arial"/>
          <w:sz w:val="24"/>
          <w:szCs w:val="24"/>
        </w:rPr>
        <w:t xml:space="preserve">jubljana, </w:t>
      </w:r>
      <w:r w:rsidR="006B16FF" w:rsidRPr="00251825">
        <w:rPr>
          <w:rFonts w:ascii="Arial" w:hAnsi="Arial" w:cs="Arial"/>
          <w:sz w:val="24"/>
          <w:szCs w:val="24"/>
        </w:rPr>
        <w:t>november</w:t>
      </w:r>
      <w:r w:rsidR="009B40D7" w:rsidRPr="00251825">
        <w:rPr>
          <w:rFonts w:ascii="Arial" w:hAnsi="Arial" w:cs="Arial"/>
          <w:sz w:val="24"/>
          <w:szCs w:val="24"/>
        </w:rPr>
        <w:t xml:space="preserve"> </w:t>
      </w:r>
      <w:r w:rsidR="0093326D" w:rsidRPr="00251825">
        <w:rPr>
          <w:rFonts w:ascii="Arial" w:hAnsi="Arial" w:cs="Arial"/>
          <w:sz w:val="24"/>
          <w:szCs w:val="24"/>
        </w:rPr>
        <w:t>20</w:t>
      </w:r>
      <w:r w:rsidR="00224E34" w:rsidRPr="00251825">
        <w:rPr>
          <w:rFonts w:ascii="Arial" w:hAnsi="Arial" w:cs="Arial"/>
          <w:sz w:val="24"/>
          <w:szCs w:val="24"/>
        </w:rPr>
        <w:t>2</w:t>
      </w:r>
      <w:r w:rsidR="006B16FF" w:rsidRPr="00251825">
        <w:rPr>
          <w:rFonts w:ascii="Arial" w:hAnsi="Arial" w:cs="Arial"/>
          <w:sz w:val="24"/>
          <w:szCs w:val="24"/>
        </w:rPr>
        <w:t>5</w:t>
      </w:r>
      <w:r w:rsidR="0093326D" w:rsidRPr="00251825">
        <w:rPr>
          <w:rFonts w:ascii="Arial" w:hAnsi="Arial" w:cs="Arial"/>
          <w:sz w:val="24"/>
          <w:szCs w:val="24"/>
        </w:rPr>
        <w:br w:type="page"/>
      </w:r>
    </w:p>
    <w:p w14:paraId="2D01E962" w14:textId="77777777" w:rsidR="0093326D" w:rsidRPr="00251825" w:rsidRDefault="0093326D" w:rsidP="00195CBF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D631A36" w14:textId="77777777" w:rsidR="006A3D95" w:rsidRPr="00251825" w:rsidRDefault="006A3D95" w:rsidP="00195CBF">
      <w:pPr>
        <w:spacing w:line="360" w:lineRule="auto"/>
        <w:rPr>
          <w:rFonts w:ascii="Arial" w:hAnsi="Arial" w:cs="Arial"/>
          <w:sz w:val="24"/>
          <w:szCs w:val="24"/>
          <w:u w:val="single"/>
        </w:rPr>
      </w:pPr>
    </w:p>
    <w:sdt>
      <w:sdtPr>
        <w:rPr>
          <w:rFonts w:ascii="Arial" w:eastAsiaTheme="minorHAnsi" w:hAnsi="Arial" w:cs="Arial"/>
          <w:b w:val="0"/>
          <w:caps w:val="0"/>
          <w:color w:val="auto"/>
          <w:sz w:val="24"/>
          <w:szCs w:val="24"/>
          <w:lang w:val="sl-SI" w:eastAsia="en-US"/>
        </w:rPr>
        <w:id w:val="840205886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1DF159A5" w14:textId="77777777" w:rsidR="00587647" w:rsidRPr="00251825" w:rsidRDefault="00587647" w:rsidP="00195CBF">
          <w:pPr>
            <w:pStyle w:val="NaslovTOC"/>
            <w:numPr>
              <w:ilvl w:val="0"/>
              <w:numId w:val="0"/>
            </w:numPr>
            <w:spacing w:line="360" w:lineRule="auto"/>
            <w:ind w:left="360"/>
            <w:rPr>
              <w:rFonts w:ascii="Arial" w:hAnsi="Arial" w:cs="Arial"/>
              <w:sz w:val="24"/>
              <w:szCs w:val="24"/>
              <w:lang w:val="sl-SI"/>
            </w:rPr>
          </w:pPr>
          <w:r w:rsidRPr="00251825">
            <w:rPr>
              <w:rFonts w:ascii="Arial" w:hAnsi="Arial" w:cs="Arial"/>
              <w:sz w:val="24"/>
              <w:szCs w:val="24"/>
              <w:lang w:val="sl-SI"/>
            </w:rPr>
            <w:t>Kazalo vsebine</w:t>
          </w:r>
        </w:p>
        <w:p w14:paraId="0F5D6425" w14:textId="311BE08C" w:rsidR="00700F4E" w:rsidRPr="00251825" w:rsidRDefault="00587647">
          <w:pPr>
            <w:pStyle w:val="Kazalovsebine1"/>
            <w:tabs>
              <w:tab w:val="left" w:pos="440"/>
              <w:tab w:val="right" w:leader="dot" w:pos="9062"/>
            </w:tabs>
            <w:rPr>
              <w:rFonts w:eastAsiaTheme="minorEastAsia"/>
              <w:kern w:val="2"/>
              <w:sz w:val="32"/>
              <w:szCs w:val="32"/>
              <w:lang w:eastAsia="sl-SI"/>
              <w14:ligatures w14:val="standardContextual"/>
            </w:rPr>
          </w:pPr>
          <w:r w:rsidRPr="00251825">
            <w:rPr>
              <w:rFonts w:ascii="Arial" w:hAnsi="Arial" w:cs="Arial"/>
              <w:sz w:val="24"/>
              <w:szCs w:val="24"/>
            </w:rPr>
            <w:fldChar w:fldCharType="begin"/>
          </w:r>
          <w:r w:rsidRPr="00251825">
            <w:rPr>
              <w:rFonts w:ascii="Arial" w:hAnsi="Arial" w:cs="Arial"/>
              <w:sz w:val="24"/>
              <w:szCs w:val="24"/>
            </w:rPr>
            <w:instrText xml:space="preserve"> TOC \o "1-3" \h \z \u </w:instrText>
          </w:r>
          <w:r w:rsidRPr="00251825">
            <w:rPr>
              <w:rFonts w:ascii="Arial" w:hAnsi="Arial" w:cs="Arial"/>
              <w:sz w:val="24"/>
              <w:szCs w:val="24"/>
            </w:rPr>
            <w:fldChar w:fldCharType="separate"/>
          </w:r>
          <w:hyperlink w:anchor="_Toc214619200" w:history="1">
            <w:r w:rsidR="00700F4E" w:rsidRPr="00251825">
              <w:rPr>
                <w:rStyle w:val="Hiperpovezava"/>
                <w:sz w:val="28"/>
                <w:szCs w:val="28"/>
              </w:rPr>
              <w:t>1.</w:t>
            </w:r>
            <w:r w:rsidR="00700F4E" w:rsidRPr="00251825">
              <w:rPr>
                <w:rFonts w:eastAsiaTheme="minorEastAsia"/>
                <w:kern w:val="2"/>
                <w:sz w:val="32"/>
                <w:szCs w:val="32"/>
                <w:lang w:eastAsia="sl-SI"/>
                <w14:ligatures w14:val="standardContextual"/>
              </w:rPr>
              <w:tab/>
            </w:r>
            <w:r w:rsidR="00700F4E" w:rsidRPr="00251825">
              <w:rPr>
                <w:rStyle w:val="Hiperpovezava"/>
                <w:sz w:val="28"/>
                <w:szCs w:val="28"/>
              </w:rPr>
              <w:t>Uvod</w:t>
            </w:r>
            <w:r w:rsidR="00700F4E" w:rsidRPr="00251825">
              <w:rPr>
                <w:webHidden/>
                <w:sz w:val="28"/>
                <w:szCs w:val="28"/>
              </w:rPr>
              <w:tab/>
            </w:r>
            <w:r w:rsidR="00700F4E" w:rsidRPr="00251825">
              <w:rPr>
                <w:webHidden/>
                <w:sz w:val="28"/>
                <w:szCs w:val="28"/>
              </w:rPr>
              <w:fldChar w:fldCharType="begin"/>
            </w:r>
            <w:r w:rsidR="00700F4E" w:rsidRPr="00251825">
              <w:rPr>
                <w:webHidden/>
                <w:sz w:val="28"/>
                <w:szCs w:val="28"/>
              </w:rPr>
              <w:instrText xml:space="preserve"> PAGEREF _Toc214619200 \h </w:instrText>
            </w:r>
            <w:r w:rsidR="00700F4E" w:rsidRPr="00251825">
              <w:rPr>
                <w:webHidden/>
                <w:sz w:val="28"/>
                <w:szCs w:val="28"/>
              </w:rPr>
            </w:r>
            <w:r w:rsidR="00700F4E" w:rsidRPr="00251825">
              <w:rPr>
                <w:webHidden/>
                <w:sz w:val="28"/>
                <w:szCs w:val="28"/>
              </w:rPr>
              <w:fldChar w:fldCharType="separate"/>
            </w:r>
            <w:r w:rsidR="00700F4E" w:rsidRPr="00251825">
              <w:rPr>
                <w:webHidden/>
                <w:sz w:val="28"/>
                <w:szCs w:val="28"/>
              </w:rPr>
              <w:t>3</w:t>
            </w:r>
            <w:r w:rsidR="00700F4E" w:rsidRPr="00251825">
              <w:rPr>
                <w:webHidden/>
                <w:sz w:val="28"/>
                <w:szCs w:val="28"/>
              </w:rPr>
              <w:fldChar w:fldCharType="end"/>
            </w:r>
          </w:hyperlink>
        </w:p>
        <w:p w14:paraId="0CD79551" w14:textId="7964546D" w:rsidR="00700F4E" w:rsidRPr="00251825" w:rsidRDefault="00700F4E">
          <w:pPr>
            <w:pStyle w:val="Kazalovsebine1"/>
            <w:tabs>
              <w:tab w:val="left" w:pos="440"/>
              <w:tab w:val="right" w:leader="dot" w:pos="9062"/>
            </w:tabs>
            <w:rPr>
              <w:rFonts w:eastAsiaTheme="minorEastAsia"/>
              <w:kern w:val="2"/>
              <w:sz w:val="32"/>
              <w:szCs w:val="32"/>
              <w:lang w:eastAsia="sl-SI"/>
              <w14:ligatures w14:val="standardContextual"/>
            </w:rPr>
          </w:pPr>
          <w:hyperlink w:anchor="_Toc214619201" w:history="1">
            <w:r w:rsidRPr="00251825">
              <w:rPr>
                <w:rStyle w:val="Hiperpovezava"/>
                <w:sz w:val="28"/>
                <w:szCs w:val="28"/>
              </w:rPr>
              <w:t>2.</w:t>
            </w:r>
            <w:r w:rsidRPr="00251825">
              <w:rPr>
                <w:rFonts w:eastAsiaTheme="minorEastAsia"/>
                <w:kern w:val="2"/>
                <w:sz w:val="32"/>
                <w:szCs w:val="32"/>
                <w:lang w:eastAsia="sl-SI"/>
                <w14:ligatures w14:val="standardContextual"/>
              </w:rPr>
              <w:tab/>
            </w:r>
            <w:r w:rsidRPr="00251825">
              <w:rPr>
                <w:rStyle w:val="Hiperpovezava"/>
                <w:sz w:val="28"/>
                <w:szCs w:val="28"/>
              </w:rPr>
              <w:t>Filtriranje podatkov</w:t>
            </w:r>
            <w:r w:rsidRPr="00251825">
              <w:rPr>
                <w:webHidden/>
                <w:sz w:val="28"/>
                <w:szCs w:val="28"/>
              </w:rPr>
              <w:tab/>
            </w:r>
            <w:r w:rsidRPr="00251825">
              <w:rPr>
                <w:webHidden/>
                <w:sz w:val="28"/>
                <w:szCs w:val="28"/>
              </w:rPr>
              <w:fldChar w:fldCharType="begin"/>
            </w:r>
            <w:r w:rsidRPr="00251825">
              <w:rPr>
                <w:webHidden/>
                <w:sz w:val="28"/>
                <w:szCs w:val="28"/>
              </w:rPr>
              <w:instrText xml:space="preserve"> PAGEREF _Toc214619201 \h </w:instrText>
            </w:r>
            <w:r w:rsidRPr="00251825">
              <w:rPr>
                <w:webHidden/>
                <w:sz w:val="28"/>
                <w:szCs w:val="28"/>
              </w:rPr>
            </w:r>
            <w:r w:rsidRPr="00251825">
              <w:rPr>
                <w:webHidden/>
                <w:sz w:val="28"/>
                <w:szCs w:val="28"/>
              </w:rPr>
              <w:fldChar w:fldCharType="separate"/>
            </w:r>
            <w:r w:rsidRPr="00251825">
              <w:rPr>
                <w:webHidden/>
                <w:sz w:val="28"/>
                <w:szCs w:val="28"/>
              </w:rPr>
              <w:t>3</w:t>
            </w:r>
            <w:r w:rsidRPr="00251825">
              <w:rPr>
                <w:webHidden/>
                <w:sz w:val="28"/>
                <w:szCs w:val="28"/>
              </w:rPr>
              <w:fldChar w:fldCharType="end"/>
            </w:r>
          </w:hyperlink>
        </w:p>
        <w:p w14:paraId="45880EE8" w14:textId="1C4EB2BD" w:rsidR="00700F4E" w:rsidRPr="00251825" w:rsidRDefault="00700F4E">
          <w:pPr>
            <w:pStyle w:val="Kazalovsebine1"/>
            <w:tabs>
              <w:tab w:val="left" w:pos="440"/>
              <w:tab w:val="right" w:leader="dot" w:pos="9062"/>
            </w:tabs>
            <w:rPr>
              <w:rFonts w:eastAsiaTheme="minorEastAsia"/>
              <w:kern w:val="2"/>
              <w:sz w:val="32"/>
              <w:szCs w:val="32"/>
              <w:lang w:eastAsia="sl-SI"/>
              <w14:ligatures w14:val="standardContextual"/>
            </w:rPr>
          </w:pPr>
          <w:hyperlink w:anchor="_Toc214619202" w:history="1">
            <w:r w:rsidRPr="00251825">
              <w:rPr>
                <w:rStyle w:val="Hiperpovezava"/>
                <w:sz w:val="28"/>
                <w:szCs w:val="28"/>
                <w:lang w:eastAsia="ar-SA"/>
              </w:rPr>
              <w:t>3.</w:t>
            </w:r>
            <w:r w:rsidRPr="00251825">
              <w:rPr>
                <w:rFonts w:eastAsiaTheme="minorEastAsia"/>
                <w:kern w:val="2"/>
                <w:sz w:val="32"/>
                <w:szCs w:val="32"/>
                <w:lang w:eastAsia="sl-SI"/>
                <w14:ligatures w14:val="standardContextual"/>
              </w:rPr>
              <w:tab/>
            </w:r>
            <w:r w:rsidRPr="00251825">
              <w:rPr>
                <w:rStyle w:val="Hiperpovezava"/>
                <w:sz w:val="28"/>
                <w:szCs w:val="28"/>
              </w:rPr>
              <w:t>Interakcije podatkov</w:t>
            </w:r>
            <w:r w:rsidRPr="00251825">
              <w:rPr>
                <w:webHidden/>
                <w:sz w:val="28"/>
                <w:szCs w:val="28"/>
              </w:rPr>
              <w:tab/>
            </w:r>
            <w:r w:rsidRPr="00251825">
              <w:rPr>
                <w:webHidden/>
                <w:sz w:val="28"/>
                <w:szCs w:val="28"/>
              </w:rPr>
              <w:fldChar w:fldCharType="begin"/>
            </w:r>
            <w:r w:rsidRPr="00251825">
              <w:rPr>
                <w:webHidden/>
                <w:sz w:val="28"/>
                <w:szCs w:val="28"/>
              </w:rPr>
              <w:instrText xml:space="preserve"> PAGEREF _Toc214619202 \h </w:instrText>
            </w:r>
            <w:r w:rsidRPr="00251825">
              <w:rPr>
                <w:webHidden/>
                <w:sz w:val="28"/>
                <w:szCs w:val="28"/>
              </w:rPr>
            </w:r>
            <w:r w:rsidRPr="00251825">
              <w:rPr>
                <w:webHidden/>
                <w:sz w:val="28"/>
                <w:szCs w:val="28"/>
              </w:rPr>
              <w:fldChar w:fldCharType="separate"/>
            </w:r>
            <w:r w:rsidRPr="00251825">
              <w:rPr>
                <w:webHidden/>
                <w:sz w:val="28"/>
                <w:szCs w:val="28"/>
              </w:rPr>
              <w:t>5</w:t>
            </w:r>
            <w:r w:rsidRPr="00251825">
              <w:rPr>
                <w:webHidden/>
                <w:sz w:val="28"/>
                <w:szCs w:val="28"/>
              </w:rPr>
              <w:fldChar w:fldCharType="end"/>
            </w:r>
          </w:hyperlink>
        </w:p>
        <w:p w14:paraId="0FB0A2E4" w14:textId="1B4B697D" w:rsidR="00700F4E" w:rsidRPr="00251825" w:rsidRDefault="00700F4E">
          <w:pPr>
            <w:pStyle w:val="Kazalovsebine1"/>
            <w:tabs>
              <w:tab w:val="left" w:pos="440"/>
              <w:tab w:val="right" w:leader="dot" w:pos="9062"/>
            </w:tabs>
            <w:rPr>
              <w:rFonts w:eastAsiaTheme="minorEastAsia"/>
              <w:kern w:val="2"/>
              <w:sz w:val="32"/>
              <w:szCs w:val="32"/>
              <w:lang w:eastAsia="sl-SI"/>
              <w14:ligatures w14:val="standardContextual"/>
            </w:rPr>
          </w:pPr>
          <w:hyperlink w:anchor="_Toc214619203" w:history="1">
            <w:r w:rsidRPr="00251825">
              <w:rPr>
                <w:rStyle w:val="Hiperpovezava"/>
                <w:sz w:val="28"/>
                <w:szCs w:val="28"/>
              </w:rPr>
              <w:t>4.</w:t>
            </w:r>
            <w:r w:rsidRPr="00251825">
              <w:rPr>
                <w:rFonts w:eastAsiaTheme="minorEastAsia"/>
                <w:kern w:val="2"/>
                <w:sz w:val="32"/>
                <w:szCs w:val="32"/>
                <w:lang w:eastAsia="sl-SI"/>
                <w14:ligatures w14:val="standardContextual"/>
              </w:rPr>
              <w:tab/>
            </w:r>
            <w:r w:rsidRPr="00251825">
              <w:rPr>
                <w:rStyle w:val="Hiperpovezava"/>
                <w:sz w:val="28"/>
                <w:szCs w:val="28"/>
              </w:rPr>
              <w:t>Pregled izbranih filtrov</w:t>
            </w:r>
            <w:r w:rsidRPr="00251825">
              <w:rPr>
                <w:webHidden/>
                <w:sz w:val="28"/>
                <w:szCs w:val="28"/>
              </w:rPr>
              <w:tab/>
            </w:r>
            <w:r w:rsidRPr="00251825">
              <w:rPr>
                <w:webHidden/>
                <w:sz w:val="28"/>
                <w:szCs w:val="28"/>
              </w:rPr>
              <w:fldChar w:fldCharType="begin"/>
            </w:r>
            <w:r w:rsidRPr="00251825">
              <w:rPr>
                <w:webHidden/>
                <w:sz w:val="28"/>
                <w:szCs w:val="28"/>
              </w:rPr>
              <w:instrText xml:space="preserve"> PAGEREF _Toc214619203 \h </w:instrText>
            </w:r>
            <w:r w:rsidRPr="00251825">
              <w:rPr>
                <w:webHidden/>
                <w:sz w:val="28"/>
                <w:szCs w:val="28"/>
              </w:rPr>
            </w:r>
            <w:r w:rsidRPr="00251825">
              <w:rPr>
                <w:webHidden/>
                <w:sz w:val="28"/>
                <w:szCs w:val="28"/>
              </w:rPr>
              <w:fldChar w:fldCharType="separate"/>
            </w:r>
            <w:r w:rsidRPr="00251825">
              <w:rPr>
                <w:webHidden/>
                <w:sz w:val="28"/>
                <w:szCs w:val="28"/>
              </w:rPr>
              <w:t>6</w:t>
            </w:r>
            <w:r w:rsidRPr="00251825">
              <w:rPr>
                <w:webHidden/>
                <w:sz w:val="28"/>
                <w:szCs w:val="28"/>
              </w:rPr>
              <w:fldChar w:fldCharType="end"/>
            </w:r>
          </w:hyperlink>
        </w:p>
        <w:p w14:paraId="0665B8AF" w14:textId="6FD5FEB1" w:rsidR="00700F4E" w:rsidRPr="00251825" w:rsidRDefault="00700F4E">
          <w:pPr>
            <w:pStyle w:val="Kazalovsebine1"/>
            <w:tabs>
              <w:tab w:val="left" w:pos="440"/>
              <w:tab w:val="right" w:leader="dot" w:pos="9062"/>
            </w:tabs>
            <w:rPr>
              <w:rFonts w:eastAsiaTheme="minorEastAsia"/>
              <w:kern w:val="2"/>
              <w:sz w:val="32"/>
              <w:szCs w:val="32"/>
              <w:lang w:eastAsia="sl-SI"/>
              <w14:ligatures w14:val="standardContextual"/>
            </w:rPr>
          </w:pPr>
          <w:hyperlink w:anchor="_Toc214619204" w:history="1">
            <w:r w:rsidRPr="00251825">
              <w:rPr>
                <w:rStyle w:val="Hiperpovezava"/>
                <w:sz w:val="28"/>
                <w:szCs w:val="28"/>
              </w:rPr>
              <w:t>5.</w:t>
            </w:r>
            <w:r w:rsidRPr="00251825">
              <w:rPr>
                <w:rFonts w:eastAsiaTheme="minorEastAsia"/>
                <w:kern w:val="2"/>
                <w:sz w:val="32"/>
                <w:szCs w:val="32"/>
                <w:lang w:eastAsia="sl-SI"/>
                <w14:ligatures w14:val="standardContextual"/>
              </w:rPr>
              <w:tab/>
            </w:r>
            <w:r w:rsidRPr="00251825">
              <w:rPr>
                <w:rStyle w:val="Hiperpovezava"/>
                <w:sz w:val="28"/>
                <w:szCs w:val="28"/>
              </w:rPr>
              <w:t>Zaslonski namigi</w:t>
            </w:r>
            <w:r w:rsidRPr="00251825">
              <w:rPr>
                <w:webHidden/>
                <w:sz w:val="28"/>
                <w:szCs w:val="28"/>
              </w:rPr>
              <w:tab/>
            </w:r>
            <w:r w:rsidRPr="00251825">
              <w:rPr>
                <w:webHidden/>
                <w:sz w:val="28"/>
                <w:szCs w:val="28"/>
              </w:rPr>
              <w:fldChar w:fldCharType="begin"/>
            </w:r>
            <w:r w:rsidRPr="00251825">
              <w:rPr>
                <w:webHidden/>
                <w:sz w:val="28"/>
                <w:szCs w:val="28"/>
              </w:rPr>
              <w:instrText xml:space="preserve"> PAGEREF _Toc214619204 \h </w:instrText>
            </w:r>
            <w:r w:rsidRPr="00251825">
              <w:rPr>
                <w:webHidden/>
                <w:sz w:val="28"/>
                <w:szCs w:val="28"/>
              </w:rPr>
            </w:r>
            <w:r w:rsidRPr="00251825">
              <w:rPr>
                <w:webHidden/>
                <w:sz w:val="28"/>
                <w:szCs w:val="28"/>
              </w:rPr>
              <w:fldChar w:fldCharType="separate"/>
            </w:r>
            <w:r w:rsidRPr="00251825">
              <w:rPr>
                <w:webHidden/>
                <w:sz w:val="28"/>
                <w:szCs w:val="28"/>
              </w:rPr>
              <w:t>6</w:t>
            </w:r>
            <w:r w:rsidRPr="00251825">
              <w:rPr>
                <w:webHidden/>
                <w:sz w:val="28"/>
                <w:szCs w:val="28"/>
              </w:rPr>
              <w:fldChar w:fldCharType="end"/>
            </w:r>
          </w:hyperlink>
        </w:p>
        <w:p w14:paraId="076AB95D" w14:textId="39E379F3" w:rsidR="00700F4E" w:rsidRPr="00251825" w:rsidRDefault="00700F4E">
          <w:pPr>
            <w:pStyle w:val="Kazalovsebine1"/>
            <w:tabs>
              <w:tab w:val="left" w:pos="440"/>
              <w:tab w:val="right" w:leader="dot" w:pos="9062"/>
            </w:tabs>
            <w:rPr>
              <w:rFonts w:eastAsiaTheme="minorEastAsia"/>
              <w:kern w:val="2"/>
              <w:sz w:val="32"/>
              <w:szCs w:val="32"/>
              <w:lang w:eastAsia="sl-SI"/>
              <w14:ligatures w14:val="standardContextual"/>
            </w:rPr>
          </w:pPr>
          <w:hyperlink w:anchor="_Toc214619205" w:history="1">
            <w:r w:rsidRPr="00251825">
              <w:rPr>
                <w:rStyle w:val="Hiperpovezava"/>
                <w:sz w:val="28"/>
                <w:szCs w:val="28"/>
              </w:rPr>
              <w:t>6.</w:t>
            </w:r>
            <w:r w:rsidRPr="00251825">
              <w:rPr>
                <w:rFonts w:eastAsiaTheme="minorEastAsia"/>
                <w:kern w:val="2"/>
                <w:sz w:val="32"/>
                <w:szCs w:val="32"/>
                <w:lang w:eastAsia="sl-SI"/>
                <w14:ligatures w14:val="standardContextual"/>
              </w:rPr>
              <w:tab/>
            </w:r>
            <w:r w:rsidRPr="00251825">
              <w:rPr>
                <w:rStyle w:val="Hiperpovezava"/>
                <w:sz w:val="28"/>
                <w:szCs w:val="28"/>
              </w:rPr>
              <w:t>Izvoz podatkov</w:t>
            </w:r>
            <w:r w:rsidRPr="00251825">
              <w:rPr>
                <w:webHidden/>
                <w:sz w:val="28"/>
                <w:szCs w:val="28"/>
              </w:rPr>
              <w:tab/>
            </w:r>
            <w:r w:rsidRPr="00251825">
              <w:rPr>
                <w:webHidden/>
                <w:sz w:val="28"/>
                <w:szCs w:val="28"/>
              </w:rPr>
              <w:fldChar w:fldCharType="begin"/>
            </w:r>
            <w:r w:rsidRPr="00251825">
              <w:rPr>
                <w:webHidden/>
                <w:sz w:val="28"/>
                <w:szCs w:val="28"/>
              </w:rPr>
              <w:instrText xml:space="preserve"> PAGEREF _Toc214619205 \h </w:instrText>
            </w:r>
            <w:r w:rsidRPr="00251825">
              <w:rPr>
                <w:webHidden/>
                <w:sz w:val="28"/>
                <w:szCs w:val="28"/>
              </w:rPr>
            </w:r>
            <w:r w:rsidRPr="00251825">
              <w:rPr>
                <w:webHidden/>
                <w:sz w:val="28"/>
                <w:szCs w:val="28"/>
              </w:rPr>
              <w:fldChar w:fldCharType="separate"/>
            </w:r>
            <w:r w:rsidRPr="00251825">
              <w:rPr>
                <w:webHidden/>
                <w:sz w:val="28"/>
                <w:szCs w:val="28"/>
              </w:rPr>
              <w:t>7</w:t>
            </w:r>
            <w:r w:rsidRPr="00251825">
              <w:rPr>
                <w:webHidden/>
                <w:sz w:val="28"/>
                <w:szCs w:val="28"/>
              </w:rPr>
              <w:fldChar w:fldCharType="end"/>
            </w:r>
          </w:hyperlink>
        </w:p>
        <w:p w14:paraId="2455E992" w14:textId="24386070" w:rsidR="00700F4E" w:rsidRPr="00251825" w:rsidRDefault="00700F4E">
          <w:pPr>
            <w:pStyle w:val="Kazalovsebine1"/>
            <w:tabs>
              <w:tab w:val="left" w:pos="440"/>
              <w:tab w:val="right" w:leader="dot" w:pos="9062"/>
            </w:tabs>
            <w:rPr>
              <w:rFonts w:eastAsiaTheme="minorEastAsia"/>
              <w:kern w:val="2"/>
              <w:sz w:val="32"/>
              <w:szCs w:val="32"/>
              <w:lang w:eastAsia="sl-SI"/>
              <w14:ligatures w14:val="standardContextual"/>
            </w:rPr>
          </w:pPr>
          <w:hyperlink w:anchor="_Toc214619206" w:history="1">
            <w:r w:rsidRPr="00251825">
              <w:rPr>
                <w:rStyle w:val="Hiperpovezava"/>
                <w:sz w:val="28"/>
                <w:szCs w:val="28"/>
              </w:rPr>
              <w:t>7.</w:t>
            </w:r>
            <w:r w:rsidRPr="00251825">
              <w:rPr>
                <w:rFonts w:eastAsiaTheme="minorEastAsia"/>
                <w:kern w:val="2"/>
                <w:sz w:val="32"/>
                <w:szCs w:val="32"/>
                <w:lang w:eastAsia="sl-SI"/>
                <w14:ligatures w14:val="standardContextual"/>
              </w:rPr>
              <w:tab/>
            </w:r>
            <w:r w:rsidRPr="00251825">
              <w:rPr>
                <w:rStyle w:val="Hiperpovezava"/>
                <w:sz w:val="28"/>
                <w:szCs w:val="28"/>
              </w:rPr>
              <w:t>Ostale funkcionalnosti</w:t>
            </w:r>
            <w:r w:rsidRPr="00251825">
              <w:rPr>
                <w:webHidden/>
                <w:sz w:val="28"/>
                <w:szCs w:val="28"/>
              </w:rPr>
              <w:tab/>
            </w:r>
            <w:r w:rsidRPr="00251825">
              <w:rPr>
                <w:webHidden/>
                <w:sz w:val="28"/>
                <w:szCs w:val="28"/>
              </w:rPr>
              <w:fldChar w:fldCharType="begin"/>
            </w:r>
            <w:r w:rsidRPr="00251825">
              <w:rPr>
                <w:webHidden/>
                <w:sz w:val="28"/>
                <w:szCs w:val="28"/>
              </w:rPr>
              <w:instrText xml:space="preserve"> PAGEREF _Toc214619206 \h </w:instrText>
            </w:r>
            <w:r w:rsidRPr="00251825">
              <w:rPr>
                <w:webHidden/>
                <w:sz w:val="28"/>
                <w:szCs w:val="28"/>
              </w:rPr>
            </w:r>
            <w:r w:rsidRPr="00251825">
              <w:rPr>
                <w:webHidden/>
                <w:sz w:val="28"/>
                <w:szCs w:val="28"/>
              </w:rPr>
              <w:fldChar w:fldCharType="separate"/>
            </w:r>
            <w:r w:rsidRPr="00251825">
              <w:rPr>
                <w:webHidden/>
                <w:sz w:val="28"/>
                <w:szCs w:val="28"/>
              </w:rPr>
              <w:t>8</w:t>
            </w:r>
            <w:r w:rsidRPr="00251825">
              <w:rPr>
                <w:webHidden/>
                <w:sz w:val="28"/>
                <w:szCs w:val="28"/>
              </w:rPr>
              <w:fldChar w:fldCharType="end"/>
            </w:r>
          </w:hyperlink>
        </w:p>
        <w:p w14:paraId="0EEE5624" w14:textId="7ACB23AA" w:rsidR="00700F4E" w:rsidRPr="00251825" w:rsidRDefault="00700F4E">
          <w:pPr>
            <w:pStyle w:val="Kazalovsebine2"/>
            <w:tabs>
              <w:tab w:val="left" w:pos="960"/>
              <w:tab w:val="right" w:leader="dot" w:pos="9062"/>
            </w:tabs>
            <w:rPr>
              <w:rFonts w:eastAsiaTheme="minorEastAsia"/>
              <w:kern w:val="2"/>
              <w:sz w:val="32"/>
              <w:szCs w:val="32"/>
              <w:lang w:eastAsia="sl-SI"/>
              <w14:ligatures w14:val="standardContextual"/>
            </w:rPr>
          </w:pPr>
          <w:hyperlink w:anchor="_Toc214619207" w:history="1">
            <w:r w:rsidRPr="00251825">
              <w:rPr>
                <w:rStyle w:val="Hiperpovezava"/>
                <w:sz w:val="28"/>
                <w:szCs w:val="28"/>
              </w:rPr>
              <w:t>7.1.</w:t>
            </w:r>
            <w:r w:rsidRPr="00251825">
              <w:rPr>
                <w:rFonts w:eastAsiaTheme="minorEastAsia"/>
                <w:kern w:val="2"/>
                <w:sz w:val="32"/>
                <w:szCs w:val="32"/>
                <w:lang w:eastAsia="sl-SI"/>
                <w14:ligatures w14:val="standardContextual"/>
              </w:rPr>
              <w:tab/>
            </w:r>
            <w:r w:rsidRPr="00251825">
              <w:rPr>
                <w:rStyle w:val="Hiperpovezava"/>
                <w:sz w:val="28"/>
                <w:szCs w:val="28"/>
              </w:rPr>
              <w:t>Pogled kot tabela</w:t>
            </w:r>
            <w:r w:rsidRPr="00251825">
              <w:rPr>
                <w:webHidden/>
                <w:sz w:val="28"/>
                <w:szCs w:val="28"/>
              </w:rPr>
              <w:tab/>
            </w:r>
            <w:r w:rsidRPr="00251825">
              <w:rPr>
                <w:webHidden/>
                <w:sz w:val="28"/>
                <w:szCs w:val="28"/>
              </w:rPr>
              <w:fldChar w:fldCharType="begin"/>
            </w:r>
            <w:r w:rsidRPr="00251825">
              <w:rPr>
                <w:webHidden/>
                <w:sz w:val="28"/>
                <w:szCs w:val="28"/>
              </w:rPr>
              <w:instrText xml:space="preserve"> PAGEREF _Toc214619207 \h </w:instrText>
            </w:r>
            <w:r w:rsidRPr="00251825">
              <w:rPr>
                <w:webHidden/>
                <w:sz w:val="28"/>
                <w:szCs w:val="28"/>
              </w:rPr>
            </w:r>
            <w:r w:rsidRPr="00251825">
              <w:rPr>
                <w:webHidden/>
                <w:sz w:val="28"/>
                <w:szCs w:val="28"/>
              </w:rPr>
              <w:fldChar w:fldCharType="separate"/>
            </w:r>
            <w:r w:rsidRPr="00251825">
              <w:rPr>
                <w:webHidden/>
                <w:sz w:val="28"/>
                <w:szCs w:val="28"/>
              </w:rPr>
              <w:t>8</w:t>
            </w:r>
            <w:r w:rsidRPr="00251825">
              <w:rPr>
                <w:webHidden/>
                <w:sz w:val="28"/>
                <w:szCs w:val="28"/>
              </w:rPr>
              <w:fldChar w:fldCharType="end"/>
            </w:r>
          </w:hyperlink>
        </w:p>
        <w:p w14:paraId="686B5D38" w14:textId="4002CE0A" w:rsidR="00700F4E" w:rsidRPr="00251825" w:rsidRDefault="00700F4E">
          <w:pPr>
            <w:pStyle w:val="Kazalovsebine2"/>
            <w:tabs>
              <w:tab w:val="left" w:pos="960"/>
              <w:tab w:val="right" w:leader="dot" w:pos="9062"/>
            </w:tabs>
            <w:rPr>
              <w:rFonts w:eastAsiaTheme="minorEastAsia"/>
              <w:kern w:val="2"/>
              <w:sz w:val="32"/>
              <w:szCs w:val="32"/>
              <w:lang w:eastAsia="sl-SI"/>
              <w14:ligatures w14:val="standardContextual"/>
            </w:rPr>
          </w:pPr>
          <w:hyperlink w:anchor="_Toc214619208" w:history="1">
            <w:r w:rsidRPr="00251825">
              <w:rPr>
                <w:rStyle w:val="Hiperpovezava"/>
                <w:sz w:val="28"/>
                <w:szCs w:val="28"/>
              </w:rPr>
              <w:t>7.2.</w:t>
            </w:r>
            <w:r w:rsidRPr="00251825">
              <w:rPr>
                <w:rFonts w:eastAsiaTheme="minorEastAsia"/>
                <w:kern w:val="2"/>
                <w:sz w:val="32"/>
                <w:szCs w:val="32"/>
                <w:lang w:eastAsia="sl-SI"/>
                <w14:ligatures w14:val="standardContextual"/>
              </w:rPr>
              <w:tab/>
            </w:r>
            <w:r w:rsidRPr="00251825">
              <w:rPr>
                <w:rStyle w:val="Hiperpovezava"/>
                <w:sz w:val="28"/>
                <w:szCs w:val="28"/>
              </w:rPr>
              <w:t>Fokusni način</w:t>
            </w:r>
            <w:r w:rsidRPr="00251825">
              <w:rPr>
                <w:webHidden/>
                <w:sz w:val="28"/>
                <w:szCs w:val="28"/>
              </w:rPr>
              <w:tab/>
            </w:r>
            <w:r w:rsidRPr="00251825">
              <w:rPr>
                <w:webHidden/>
                <w:sz w:val="28"/>
                <w:szCs w:val="28"/>
              </w:rPr>
              <w:fldChar w:fldCharType="begin"/>
            </w:r>
            <w:r w:rsidRPr="00251825">
              <w:rPr>
                <w:webHidden/>
                <w:sz w:val="28"/>
                <w:szCs w:val="28"/>
              </w:rPr>
              <w:instrText xml:space="preserve"> PAGEREF _Toc214619208 \h </w:instrText>
            </w:r>
            <w:r w:rsidRPr="00251825">
              <w:rPr>
                <w:webHidden/>
                <w:sz w:val="28"/>
                <w:szCs w:val="28"/>
              </w:rPr>
            </w:r>
            <w:r w:rsidRPr="00251825">
              <w:rPr>
                <w:webHidden/>
                <w:sz w:val="28"/>
                <w:szCs w:val="28"/>
              </w:rPr>
              <w:fldChar w:fldCharType="separate"/>
            </w:r>
            <w:r w:rsidRPr="00251825">
              <w:rPr>
                <w:webHidden/>
                <w:sz w:val="28"/>
                <w:szCs w:val="28"/>
              </w:rPr>
              <w:t>8</w:t>
            </w:r>
            <w:r w:rsidRPr="00251825">
              <w:rPr>
                <w:webHidden/>
                <w:sz w:val="28"/>
                <w:szCs w:val="28"/>
              </w:rPr>
              <w:fldChar w:fldCharType="end"/>
            </w:r>
          </w:hyperlink>
        </w:p>
        <w:p w14:paraId="79E42BBF" w14:textId="7B2F04EA" w:rsidR="00700F4E" w:rsidRPr="00251825" w:rsidRDefault="00700F4E">
          <w:pPr>
            <w:pStyle w:val="Kazalovsebine2"/>
            <w:tabs>
              <w:tab w:val="left" w:pos="960"/>
              <w:tab w:val="right" w:leader="dot" w:pos="9062"/>
            </w:tabs>
            <w:rPr>
              <w:rFonts w:eastAsiaTheme="minorEastAsia"/>
              <w:kern w:val="2"/>
              <w:sz w:val="32"/>
              <w:szCs w:val="32"/>
              <w:lang w:eastAsia="sl-SI"/>
              <w14:ligatures w14:val="standardContextual"/>
            </w:rPr>
          </w:pPr>
          <w:hyperlink w:anchor="_Toc214619209" w:history="1">
            <w:r w:rsidRPr="00251825">
              <w:rPr>
                <w:rStyle w:val="Hiperpovezava"/>
                <w:sz w:val="28"/>
                <w:szCs w:val="28"/>
              </w:rPr>
              <w:t>7.3.</w:t>
            </w:r>
            <w:r w:rsidRPr="00251825">
              <w:rPr>
                <w:rFonts w:eastAsiaTheme="minorEastAsia"/>
                <w:kern w:val="2"/>
                <w:sz w:val="32"/>
                <w:szCs w:val="32"/>
                <w:lang w:eastAsia="sl-SI"/>
                <w14:ligatures w14:val="standardContextual"/>
              </w:rPr>
              <w:tab/>
            </w:r>
            <w:r w:rsidRPr="00251825">
              <w:rPr>
                <w:rStyle w:val="Hiperpovezava"/>
                <w:sz w:val="28"/>
                <w:szCs w:val="28"/>
              </w:rPr>
              <w:t>Razvrščanje podatkov</w:t>
            </w:r>
            <w:r w:rsidRPr="00251825">
              <w:rPr>
                <w:webHidden/>
                <w:sz w:val="28"/>
                <w:szCs w:val="28"/>
              </w:rPr>
              <w:tab/>
            </w:r>
            <w:r w:rsidRPr="00251825">
              <w:rPr>
                <w:webHidden/>
                <w:sz w:val="28"/>
                <w:szCs w:val="28"/>
              </w:rPr>
              <w:fldChar w:fldCharType="begin"/>
            </w:r>
            <w:r w:rsidRPr="00251825">
              <w:rPr>
                <w:webHidden/>
                <w:sz w:val="28"/>
                <w:szCs w:val="28"/>
              </w:rPr>
              <w:instrText xml:space="preserve"> PAGEREF _Toc214619209 \h </w:instrText>
            </w:r>
            <w:r w:rsidRPr="00251825">
              <w:rPr>
                <w:webHidden/>
                <w:sz w:val="28"/>
                <w:szCs w:val="28"/>
              </w:rPr>
            </w:r>
            <w:r w:rsidRPr="00251825">
              <w:rPr>
                <w:webHidden/>
                <w:sz w:val="28"/>
                <w:szCs w:val="28"/>
              </w:rPr>
              <w:fldChar w:fldCharType="separate"/>
            </w:r>
            <w:r w:rsidRPr="00251825">
              <w:rPr>
                <w:webHidden/>
                <w:sz w:val="28"/>
                <w:szCs w:val="28"/>
              </w:rPr>
              <w:t>9</w:t>
            </w:r>
            <w:r w:rsidRPr="00251825">
              <w:rPr>
                <w:webHidden/>
                <w:sz w:val="28"/>
                <w:szCs w:val="28"/>
              </w:rPr>
              <w:fldChar w:fldCharType="end"/>
            </w:r>
          </w:hyperlink>
        </w:p>
        <w:p w14:paraId="416F28A3" w14:textId="6E26661E" w:rsidR="00700F4E" w:rsidRPr="00251825" w:rsidRDefault="00700F4E">
          <w:pPr>
            <w:pStyle w:val="Kazalovsebine2"/>
            <w:tabs>
              <w:tab w:val="left" w:pos="960"/>
              <w:tab w:val="right" w:leader="dot" w:pos="9062"/>
            </w:tabs>
            <w:rPr>
              <w:rFonts w:eastAsiaTheme="minorEastAsia"/>
              <w:kern w:val="2"/>
              <w:sz w:val="32"/>
              <w:szCs w:val="32"/>
              <w:lang w:eastAsia="sl-SI"/>
              <w14:ligatures w14:val="standardContextual"/>
            </w:rPr>
          </w:pPr>
          <w:hyperlink w:anchor="_Toc214619210" w:history="1">
            <w:r w:rsidRPr="00251825">
              <w:rPr>
                <w:rStyle w:val="Hiperpovezava"/>
                <w:sz w:val="28"/>
                <w:szCs w:val="28"/>
              </w:rPr>
              <w:t>7.4.</w:t>
            </w:r>
            <w:r w:rsidRPr="00251825">
              <w:rPr>
                <w:rFonts w:eastAsiaTheme="minorEastAsia"/>
                <w:kern w:val="2"/>
                <w:sz w:val="32"/>
                <w:szCs w:val="32"/>
                <w:lang w:eastAsia="sl-SI"/>
                <w14:ligatures w14:val="standardContextual"/>
              </w:rPr>
              <w:tab/>
            </w:r>
            <w:r w:rsidRPr="00251825">
              <w:rPr>
                <w:rStyle w:val="Hiperpovezava"/>
                <w:sz w:val="28"/>
                <w:szCs w:val="28"/>
              </w:rPr>
              <w:t>Povezava do obvestila o oddaji na Portalu javnih naročil</w:t>
            </w:r>
            <w:r w:rsidRPr="00251825">
              <w:rPr>
                <w:webHidden/>
                <w:sz w:val="28"/>
                <w:szCs w:val="28"/>
              </w:rPr>
              <w:tab/>
            </w:r>
            <w:r w:rsidRPr="00251825">
              <w:rPr>
                <w:webHidden/>
                <w:sz w:val="28"/>
                <w:szCs w:val="28"/>
              </w:rPr>
              <w:fldChar w:fldCharType="begin"/>
            </w:r>
            <w:r w:rsidRPr="00251825">
              <w:rPr>
                <w:webHidden/>
                <w:sz w:val="28"/>
                <w:szCs w:val="28"/>
              </w:rPr>
              <w:instrText xml:space="preserve"> PAGEREF _Toc214619210 \h </w:instrText>
            </w:r>
            <w:r w:rsidRPr="00251825">
              <w:rPr>
                <w:webHidden/>
                <w:sz w:val="28"/>
                <w:szCs w:val="28"/>
              </w:rPr>
            </w:r>
            <w:r w:rsidRPr="00251825">
              <w:rPr>
                <w:webHidden/>
                <w:sz w:val="28"/>
                <w:szCs w:val="28"/>
              </w:rPr>
              <w:fldChar w:fldCharType="separate"/>
            </w:r>
            <w:r w:rsidRPr="00251825">
              <w:rPr>
                <w:webHidden/>
                <w:sz w:val="28"/>
                <w:szCs w:val="28"/>
              </w:rPr>
              <w:t>9</w:t>
            </w:r>
            <w:r w:rsidRPr="00251825">
              <w:rPr>
                <w:webHidden/>
                <w:sz w:val="28"/>
                <w:szCs w:val="28"/>
              </w:rPr>
              <w:fldChar w:fldCharType="end"/>
            </w:r>
          </w:hyperlink>
        </w:p>
        <w:p w14:paraId="075BF1B0" w14:textId="6076BE91" w:rsidR="00587647" w:rsidRPr="00251825" w:rsidRDefault="00587647" w:rsidP="00195CBF">
          <w:pPr>
            <w:spacing w:line="360" w:lineRule="auto"/>
            <w:rPr>
              <w:rFonts w:ascii="Arial" w:hAnsi="Arial" w:cs="Arial"/>
              <w:sz w:val="24"/>
              <w:szCs w:val="24"/>
            </w:rPr>
          </w:pPr>
          <w:r w:rsidRPr="00251825">
            <w:rPr>
              <w:rFonts w:ascii="Arial" w:hAnsi="Arial" w:cs="Arial"/>
              <w:b/>
              <w:bCs/>
              <w:sz w:val="24"/>
              <w:szCs w:val="24"/>
            </w:rPr>
            <w:fldChar w:fldCharType="end"/>
          </w:r>
        </w:p>
      </w:sdtContent>
    </w:sdt>
    <w:p w14:paraId="6738A688" w14:textId="77777777" w:rsidR="009A0E59" w:rsidRPr="00251825" w:rsidRDefault="009A0E59" w:rsidP="00195CBF">
      <w:pPr>
        <w:spacing w:line="360" w:lineRule="auto"/>
        <w:rPr>
          <w:rFonts w:ascii="Arial" w:eastAsiaTheme="majorEastAsia" w:hAnsi="Arial" w:cs="Arial"/>
          <w:b/>
          <w:caps/>
          <w:color w:val="FF0000"/>
          <w:sz w:val="24"/>
          <w:szCs w:val="24"/>
          <w:highlight w:val="yellow"/>
          <w:lang w:eastAsia="sl-SI"/>
        </w:rPr>
      </w:pPr>
      <w:r w:rsidRPr="00251825">
        <w:rPr>
          <w:rFonts w:ascii="Arial" w:hAnsi="Arial" w:cs="Arial"/>
          <w:color w:val="FF0000"/>
          <w:sz w:val="24"/>
          <w:szCs w:val="24"/>
          <w:highlight w:val="yellow"/>
        </w:rPr>
        <w:br w:type="page"/>
      </w:r>
    </w:p>
    <w:p w14:paraId="6B31345E" w14:textId="77F16683" w:rsidR="00505C16" w:rsidRPr="00251825" w:rsidRDefault="00BC0B39" w:rsidP="00195CBF">
      <w:pPr>
        <w:pStyle w:val="Naslov1"/>
        <w:spacing w:line="360" w:lineRule="auto"/>
        <w:rPr>
          <w:sz w:val="32"/>
          <w:szCs w:val="40"/>
        </w:rPr>
      </w:pPr>
      <w:bookmarkStart w:id="1" w:name="_Toc214619200"/>
      <w:r w:rsidRPr="00251825">
        <w:rPr>
          <w:sz w:val="32"/>
          <w:szCs w:val="40"/>
        </w:rPr>
        <w:lastRenderedPageBreak/>
        <w:t>Uvod</w:t>
      </w:r>
      <w:bookmarkEnd w:id="1"/>
    </w:p>
    <w:p w14:paraId="11A8BB20" w14:textId="69F1B98E" w:rsidR="007D1D6D" w:rsidRPr="00251825" w:rsidRDefault="007D1D6D" w:rsidP="00195CB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51825">
        <w:rPr>
          <w:rFonts w:ascii="Arial" w:hAnsi="Arial" w:cs="Arial"/>
          <w:sz w:val="24"/>
          <w:szCs w:val="24"/>
        </w:rPr>
        <w:t>Informacijski sistem Skrinja-Oddana javna naročila v Sloveniji je enotna vstopna</w:t>
      </w:r>
      <w:r w:rsidR="001909D7" w:rsidRPr="00251825">
        <w:rPr>
          <w:rFonts w:ascii="Arial" w:hAnsi="Arial" w:cs="Arial"/>
          <w:sz w:val="24"/>
          <w:szCs w:val="24"/>
        </w:rPr>
        <w:t xml:space="preserve"> spletna</w:t>
      </w:r>
      <w:r w:rsidRPr="00251825">
        <w:rPr>
          <w:rFonts w:ascii="Arial" w:hAnsi="Arial" w:cs="Arial"/>
          <w:sz w:val="24"/>
          <w:szCs w:val="24"/>
        </w:rPr>
        <w:t xml:space="preserve"> stran,</w:t>
      </w:r>
      <w:r w:rsidR="000C34F0" w:rsidRPr="00251825">
        <w:rPr>
          <w:rFonts w:ascii="Arial" w:hAnsi="Arial" w:cs="Arial"/>
          <w:sz w:val="24"/>
          <w:szCs w:val="24"/>
        </w:rPr>
        <w:t xml:space="preserve"> </w:t>
      </w:r>
      <w:r w:rsidRPr="00251825">
        <w:rPr>
          <w:rFonts w:ascii="Arial" w:hAnsi="Arial" w:cs="Arial"/>
          <w:sz w:val="24"/>
          <w:szCs w:val="24"/>
        </w:rPr>
        <w:t xml:space="preserve">dosegljiva na spletnem naslovu </w:t>
      </w:r>
      <w:hyperlink r:id="rId12" w:history="1">
        <w:r w:rsidR="008044D0" w:rsidRPr="00251825">
          <w:rPr>
            <w:rStyle w:val="Hiperpovezava"/>
            <w:rFonts w:ascii="Arial" w:hAnsi="Arial" w:cs="Arial"/>
            <w:sz w:val="24"/>
            <w:szCs w:val="24"/>
          </w:rPr>
          <w:t>https://ejn.gov.si/ejnskrinja</w:t>
        </w:r>
      </w:hyperlink>
      <w:r w:rsidR="000C34F0" w:rsidRPr="00251825">
        <w:rPr>
          <w:rFonts w:ascii="Arial" w:hAnsi="Arial" w:cs="Arial"/>
          <w:sz w:val="24"/>
          <w:szCs w:val="24"/>
        </w:rPr>
        <w:t>.</w:t>
      </w:r>
      <w:r w:rsidR="00B966CA" w:rsidRPr="00251825">
        <w:rPr>
          <w:rFonts w:ascii="Arial" w:hAnsi="Arial" w:cs="Arial"/>
          <w:sz w:val="24"/>
          <w:szCs w:val="24"/>
        </w:rPr>
        <w:t xml:space="preserve"> I</w:t>
      </w:r>
      <w:r w:rsidR="000C34F0" w:rsidRPr="00251825">
        <w:rPr>
          <w:rFonts w:ascii="Arial" w:hAnsi="Arial" w:cs="Arial"/>
          <w:sz w:val="24"/>
          <w:szCs w:val="24"/>
        </w:rPr>
        <w:t>zdelana je kot poročilo, namenjeno javnosti.</w:t>
      </w:r>
      <w:r w:rsidR="001909D7" w:rsidRPr="00251825">
        <w:rPr>
          <w:rFonts w:ascii="Arial" w:hAnsi="Arial" w:cs="Arial"/>
          <w:sz w:val="24"/>
          <w:szCs w:val="24"/>
        </w:rPr>
        <w:t xml:space="preserve"> Poročilo v</w:t>
      </w:r>
      <w:r w:rsidR="008044D0" w:rsidRPr="00251825">
        <w:rPr>
          <w:rFonts w:ascii="Arial" w:hAnsi="Arial" w:cs="Arial"/>
          <w:sz w:val="24"/>
          <w:szCs w:val="24"/>
        </w:rPr>
        <w:t xml:space="preserve"> t. i. objektih (tabelah, grafih) p</w:t>
      </w:r>
      <w:r w:rsidR="001A7FE1" w:rsidRPr="00251825">
        <w:rPr>
          <w:rFonts w:ascii="Arial" w:hAnsi="Arial" w:cs="Arial"/>
          <w:sz w:val="24"/>
          <w:szCs w:val="24"/>
        </w:rPr>
        <w:t>rikazuje</w:t>
      </w:r>
      <w:r w:rsidRPr="00251825">
        <w:rPr>
          <w:rFonts w:ascii="Arial" w:hAnsi="Arial" w:cs="Arial"/>
          <w:sz w:val="24"/>
          <w:szCs w:val="24"/>
        </w:rPr>
        <w:t xml:space="preserve"> podatke o oddanih javnih naročilih v Sloveniji. Podatki se zajemajo iz obvestil o oddaji javnih naročil, ki so javno objavljena na </w:t>
      </w:r>
      <w:r w:rsidR="004E121A" w:rsidRPr="00251825">
        <w:rPr>
          <w:rFonts w:ascii="Arial" w:hAnsi="Arial" w:cs="Arial"/>
          <w:sz w:val="24"/>
          <w:szCs w:val="24"/>
        </w:rPr>
        <w:t>P</w:t>
      </w:r>
      <w:r w:rsidRPr="00251825">
        <w:rPr>
          <w:rFonts w:ascii="Arial" w:hAnsi="Arial" w:cs="Arial"/>
          <w:sz w:val="24"/>
          <w:szCs w:val="24"/>
        </w:rPr>
        <w:t>ortalu javnih naročil (</w:t>
      </w:r>
      <w:hyperlink r:id="rId13" w:history="1">
        <w:r w:rsidR="006D4721" w:rsidRPr="00251825">
          <w:rPr>
            <w:rStyle w:val="Hiperpovezava"/>
            <w:rFonts w:ascii="Arial" w:hAnsi="Arial" w:cs="Arial"/>
            <w:sz w:val="24"/>
            <w:szCs w:val="24"/>
          </w:rPr>
          <w:t>https://www.enarocanje.si</w:t>
        </w:r>
      </w:hyperlink>
      <w:r w:rsidRPr="00251825">
        <w:rPr>
          <w:rFonts w:ascii="Arial" w:hAnsi="Arial" w:cs="Arial"/>
          <w:sz w:val="24"/>
          <w:szCs w:val="24"/>
        </w:rPr>
        <w:t xml:space="preserve">) od 1.1.2017 dalje. Podatki se dnevno osvežujejo z objavami obvestil o oddaji javnih naročil prejšnjega dne. </w:t>
      </w:r>
      <w:r w:rsidR="00904528" w:rsidRPr="00251825">
        <w:rPr>
          <w:rFonts w:ascii="Arial" w:hAnsi="Arial" w:cs="Arial"/>
          <w:sz w:val="24"/>
          <w:szCs w:val="24"/>
        </w:rPr>
        <w:t xml:space="preserve">Vsako obvestilo o oddaji naročila je svoj postopek, ki je lahko razdeljen na več sklopov/naročil. </w:t>
      </w:r>
      <w:r w:rsidR="00821997" w:rsidRPr="00251825">
        <w:rPr>
          <w:rFonts w:ascii="Arial" w:hAnsi="Arial" w:cs="Arial"/>
          <w:sz w:val="24"/>
          <w:szCs w:val="24"/>
        </w:rPr>
        <w:t xml:space="preserve">Če je bilo naročilo oddano več izvajalcem (v primeru skupne ponudbe, </w:t>
      </w:r>
      <w:proofErr w:type="spellStart"/>
      <w:r w:rsidR="00821997" w:rsidRPr="00251825">
        <w:rPr>
          <w:rFonts w:ascii="Arial" w:hAnsi="Arial" w:cs="Arial"/>
          <w:sz w:val="24"/>
          <w:szCs w:val="24"/>
        </w:rPr>
        <w:t>podizvajanja</w:t>
      </w:r>
      <w:proofErr w:type="spellEnd"/>
      <w:r w:rsidR="00821997" w:rsidRPr="00251825">
        <w:rPr>
          <w:rFonts w:ascii="Arial" w:hAnsi="Arial" w:cs="Arial"/>
          <w:sz w:val="24"/>
          <w:szCs w:val="24"/>
        </w:rPr>
        <w:t xml:space="preserve"> ali uporabe zmogljivosti drugih subjektov), je vrednost naročila enakomerno porazdeljena med izvajalce. </w:t>
      </w:r>
    </w:p>
    <w:p w14:paraId="4D30648F" w14:textId="5B9530D5" w:rsidR="00570C37" w:rsidRPr="00251825" w:rsidRDefault="009A2061" w:rsidP="009A2061">
      <w:pPr>
        <w:spacing w:line="360" w:lineRule="auto"/>
        <w:jc w:val="center"/>
        <w:rPr>
          <w:rFonts w:ascii="Arial" w:hAnsi="Arial" w:cs="Arial"/>
          <w:color w:val="0070C0"/>
          <w:sz w:val="24"/>
          <w:szCs w:val="24"/>
          <w:u w:val="single"/>
        </w:rPr>
      </w:pPr>
      <w:r w:rsidRPr="00251825">
        <w:rPr>
          <w:rFonts w:ascii="Arial" w:hAnsi="Arial" w:cs="Arial"/>
          <w:noProof/>
          <w:color w:val="0070C0"/>
          <w:sz w:val="24"/>
          <w:szCs w:val="24"/>
          <w:u w:val="single"/>
        </w:rPr>
        <w:drawing>
          <wp:inline distT="0" distB="0" distL="0" distR="0" wp14:anchorId="057F5597" wp14:editId="74C849C0">
            <wp:extent cx="4831080" cy="2407920"/>
            <wp:effectExtent l="0" t="0" r="7620" b="0"/>
            <wp:docPr id="2121529683" name="Slika 1" descr="Zaslonska slika oddana javna naroči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1529683" name="Slika 1" descr="Zaslonska slika oddana javna naročila"/>
                    <pic:cNvPicPr/>
                  </pic:nvPicPr>
                  <pic:blipFill rotWithShape="1">
                    <a:blip r:embed="rId14"/>
                    <a:srcRect b="7124"/>
                    <a:stretch/>
                  </pic:blipFill>
                  <pic:spPr bwMode="auto">
                    <a:xfrm>
                      <a:off x="0" y="0"/>
                      <a:ext cx="4837605" cy="24111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5F304E" w14:textId="74FB660F" w:rsidR="005B0E25" w:rsidRPr="00251825" w:rsidRDefault="005B0E25" w:rsidP="00195CBF">
      <w:pPr>
        <w:pStyle w:val="Naslov1"/>
        <w:rPr>
          <w:sz w:val="32"/>
          <w:szCs w:val="40"/>
        </w:rPr>
      </w:pPr>
      <w:bookmarkStart w:id="2" w:name="_Toc214619201"/>
      <w:r w:rsidRPr="00251825">
        <w:rPr>
          <w:sz w:val="32"/>
          <w:szCs w:val="40"/>
        </w:rPr>
        <w:t>Filtriranje</w:t>
      </w:r>
      <w:r w:rsidR="00423165" w:rsidRPr="00251825">
        <w:rPr>
          <w:sz w:val="32"/>
          <w:szCs w:val="40"/>
        </w:rPr>
        <w:t xml:space="preserve"> podatkov</w:t>
      </w:r>
      <w:bookmarkEnd w:id="2"/>
    </w:p>
    <w:p w14:paraId="5DCCDF93" w14:textId="081A5818" w:rsidR="005B0E25" w:rsidRPr="00251825" w:rsidRDefault="005B0E25" w:rsidP="00195CB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51825">
        <w:rPr>
          <w:rFonts w:ascii="Arial" w:hAnsi="Arial" w:cs="Arial"/>
          <w:sz w:val="24"/>
          <w:szCs w:val="24"/>
        </w:rPr>
        <w:t>Ob odprtju spletne strani</w:t>
      </w:r>
      <w:r w:rsidR="001909D7" w:rsidRPr="00251825">
        <w:rPr>
          <w:rFonts w:ascii="Arial" w:hAnsi="Arial" w:cs="Arial"/>
          <w:sz w:val="24"/>
          <w:szCs w:val="24"/>
        </w:rPr>
        <w:t xml:space="preserve"> oz. poročila</w:t>
      </w:r>
      <w:r w:rsidRPr="00251825">
        <w:rPr>
          <w:rFonts w:ascii="Arial" w:hAnsi="Arial" w:cs="Arial"/>
          <w:sz w:val="24"/>
          <w:szCs w:val="24"/>
        </w:rPr>
        <w:t xml:space="preserve"> se prednastavljeno p</w:t>
      </w:r>
      <w:r w:rsidR="00A70E8C" w:rsidRPr="00251825">
        <w:rPr>
          <w:rFonts w:ascii="Arial" w:hAnsi="Arial" w:cs="Arial"/>
          <w:sz w:val="24"/>
          <w:szCs w:val="24"/>
        </w:rPr>
        <w:t>ri</w:t>
      </w:r>
      <w:r w:rsidRPr="00251825">
        <w:rPr>
          <w:rFonts w:ascii="Arial" w:hAnsi="Arial" w:cs="Arial"/>
          <w:sz w:val="24"/>
          <w:szCs w:val="24"/>
        </w:rPr>
        <w:t>kažejo podatki o oddanih javnih naročilih v Sloveniji od 1.1. tekočega leta do vključno dneva pred vpogledom v podatke. Če želimo datumski okvir spremeniti, potem</w:t>
      </w:r>
      <w:r w:rsidR="004B2575" w:rsidRPr="00251825">
        <w:rPr>
          <w:rFonts w:ascii="Arial" w:hAnsi="Arial" w:cs="Arial"/>
          <w:sz w:val="24"/>
          <w:szCs w:val="24"/>
        </w:rPr>
        <w:t xml:space="preserve"> </w:t>
      </w:r>
      <w:r w:rsidRPr="00251825">
        <w:rPr>
          <w:rFonts w:ascii="Arial" w:hAnsi="Arial" w:cs="Arial"/>
          <w:sz w:val="24"/>
          <w:szCs w:val="24"/>
        </w:rPr>
        <w:t xml:space="preserve">to storimo z vnosom drugega datumskega obdobja s klikom na ikono </w:t>
      </w:r>
      <w:r w:rsidR="002C0DDE" w:rsidRPr="00251825">
        <w:rPr>
          <w:rFonts w:ascii="Arial" w:hAnsi="Arial" w:cs="Arial"/>
          <w:sz w:val="24"/>
          <w:szCs w:val="24"/>
        </w:rPr>
        <w:t>v desnem zgornjem kotu</w:t>
      </w:r>
      <w:r w:rsidRPr="00251825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6CBE85F3" wp14:editId="7B6C4EC5">
            <wp:extent cx="753110" cy="219075"/>
            <wp:effectExtent l="0" t="0" r="8890" b="9525"/>
            <wp:docPr id="1587677899" name="Picture 1" descr="Filter le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7677899" name="Picture 1" descr="Filter leta"/>
                    <pic:cNvPicPr/>
                  </pic:nvPicPr>
                  <pic:blipFill rotWithShape="1">
                    <a:blip r:embed="rId15"/>
                    <a:srcRect l="23292" t="3636" b="16405"/>
                    <a:stretch/>
                  </pic:blipFill>
                  <pic:spPr bwMode="auto">
                    <a:xfrm>
                      <a:off x="0" y="0"/>
                      <a:ext cx="754096" cy="2193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251825">
        <w:rPr>
          <w:rFonts w:ascii="Arial" w:hAnsi="Arial" w:cs="Arial"/>
          <w:sz w:val="24"/>
          <w:szCs w:val="24"/>
        </w:rPr>
        <w:t>.</w:t>
      </w:r>
    </w:p>
    <w:p w14:paraId="073AEBE2" w14:textId="41FF90F3" w:rsidR="002C0DDE" w:rsidRPr="00251825" w:rsidRDefault="002C0DDE" w:rsidP="00195CBF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  <w:lang w:eastAsia="ar-SA"/>
        </w:rPr>
        <w:t xml:space="preserve">Na poročilu je privzeto </w:t>
      </w:r>
      <w:r w:rsidR="00D020FD">
        <w:rPr>
          <w:rFonts w:ascii="Arial" w:hAnsi="Arial" w:cs="Arial"/>
          <w:sz w:val="24"/>
          <w:szCs w:val="24"/>
          <w:lang w:eastAsia="ar-SA"/>
        </w:rPr>
        <w:t>aktiviran</w:t>
      </w:r>
      <w:r w:rsidR="00D020FD" w:rsidRPr="00251825">
        <w:rPr>
          <w:rFonts w:ascii="Arial" w:hAnsi="Arial" w:cs="Arial"/>
          <w:sz w:val="24"/>
          <w:szCs w:val="24"/>
          <w:lang w:eastAsia="ar-SA"/>
        </w:rPr>
        <w:t xml:space="preserve"> </w:t>
      </w:r>
      <w:r w:rsidRPr="00251825">
        <w:rPr>
          <w:rFonts w:ascii="Arial" w:hAnsi="Arial" w:cs="Arial"/>
          <w:sz w:val="24"/>
          <w:szCs w:val="24"/>
          <w:lang w:eastAsia="ar-SA"/>
        </w:rPr>
        <w:t>filter »</w:t>
      </w:r>
      <w:r w:rsidRPr="00251825">
        <w:rPr>
          <w:rFonts w:ascii="Arial" w:hAnsi="Arial" w:cs="Arial"/>
          <w:i/>
          <w:iCs/>
          <w:sz w:val="24"/>
          <w:szCs w:val="24"/>
          <w:lang w:eastAsia="ar-SA"/>
        </w:rPr>
        <w:t>Aktualno leto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«. S klikom na </w:t>
      </w:r>
      <w:r w:rsidR="00E43C9E" w:rsidRPr="00251825">
        <w:rPr>
          <w:rFonts w:ascii="Arial" w:hAnsi="Arial" w:cs="Arial"/>
          <w:sz w:val="24"/>
          <w:szCs w:val="24"/>
          <w:lang w:eastAsia="ar-SA"/>
        </w:rPr>
        <w:t>potrditveno polje</w:t>
      </w:r>
      <w:r w:rsidR="00D00A50" w:rsidRPr="00251825">
        <w:rPr>
          <w:rFonts w:ascii="Arial" w:hAnsi="Arial" w:cs="Arial"/>
          <w:sz w:val="24"/>
          <w:szCs w:val="24"/>
          <w:lang w:eastAsia="ar-SA"/>
        </w:rPr>
        <w:t xml:space="preserve"> privzet</w:t>
      </w:r>
      <w:r w:rsidR="00D020FD">
        <w:rPr>
          <w:rFonts w:ascii="Arial" w:hAnsi="Arial" w:cs="Arial"/>
          <w:sz w:val="24"/>
          <w:szCs w:val="24"/>
          <w:lang w:eastAsia="ar-SA"/>
        </w:rPr>
        <w:t>i</w:t>
      </w:r>
      <w:r w:rsidR="00E43C9E" w:rsidRPr="00251825">
        <w:rPr>
          <w:rFonts w:ascii="Arial" w:hAnsi="Arial" w:cs="Arial"/>
          <w:sz w:val="24"/>
          <w:szCs w:val="24"/>
          <w:lang w:eastAsia="ar-SA"/>
        </w:rPr>
        <w:t xml:space="preserve"> </w:t>
      </w:r>
      <w:r w:rsidRPr="00251825">
        <w:rPr>
          <w:rFonts w:ascii="Arial" w:hAnsi="Arial" w:cs="Arial"/>
          <w:sz w:val="24"/>
          <w:szCs w:val="24"/>
          <w:lang w:eastAsia="ar-SA"/>
        </w:rPr>
        <w:t>filter izklopimo in vidimo vso zgodovino podatkov, ki je na voljo.</w:t>
      </w:r>
    </w:p>
    <w:p w14:paraId="7A77E9C1" w14:textId="77777777" w:rsidR="002C0DDE" w:rsidRPr="00251825" w:rsidRDefault="002C0DDE" w:rsidP="00195CBF">
      <w:pPr>
        <w:spacing w:line="360" w:lineRule="auto"/>
        <w:jc w:val="center"/>
        <w:rPr>
          <w:rFonts w:ascii="Arial" w:hAnsi="Arial" w:cs="Arial"/>
          <w:sz w:val="24"/>
          <w:szCs w:val="24"/>
          <w:highlight w:val="yellow"/>
          <w:lang w:eastAsia="ar-SA"/>
        </w:rPr>
      </w:pPr>
      <w:r w:rsidRPr="00251825">
        <w:rPr>
          <w:rFonts w:ascii="Arial" w:hAnsi="Arial" w:cs="Arial"/>
          <w:noProof/>
          <w:sz w:val="24"/>
          <w:szCs w:val="24"/>
          <w:lang w:eastAsia="ar-SA"/>
        </w:rPr>
        <w:lastRenderedPageBreak/>
        <w:drawing>
          <wp:inline distT="0" distB="0" distL="0" distR="0" wp14:anchorId="329CE5D0" wp14:editId="1C285B32">
            <wp:extent cx="4403090" cy="715108"/>
            <wp:effectExtent l="0" t="0" r="0" b="8890"/>
            <wp:docPr id="1523305082" name="Picture 1" descr="Slika filtr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3305082" name="Picture 1" descr="Slika filtrov"/>
                    <pic:cNvPicPr/>
                  </pic:nvPicPr>
                  <pic:blipFill rotWithShape="1">
                    <a:blip r:embed="rId16"/>
                    <a:srcRect b="41711"/>
                    <a:stretch/>
                  </pic:blipFill>
                  <pic:spPr bwMode="auto">
                    <a:xfrm>
                      <a:off x="0" y="0"/>
                      <a:ext cx="4417012" cy="7173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5149FE" w14:textId="4DD1A92A" w:rsidR="009A2061" w:rsidRPr="00251825" w:rsidRDefault="009A2061" w:rsidP="009A2061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  <w:lang w:eastAsia="ar-SA"/>
        </w:rPr>
        <w:t>Ko to naredimo, imamo možnost vnesti željene datume oddaje</w:t>
      </w:r>
      <w:r w:rsidR="00D020FD">
        <w:rPr>
          <w:rFonts w:ascii="Arial" w:hAnsi="Arial" w:cs="Arial"/>
          <w:sz w:val="24"/>
          <w:szCs w:val="24"/>
          <w:lang w:eastAsia="ar-SA"/>
        </w:rPr>
        <w:t xml:space="preserve"> javnega naročila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 od-do, in sicer s pomočjo koledarja, ki se nam prikaže ob levem kliku z miško na datumsko polje, ali z ročnim vnosom (desni klik z miško na datumsko polje).</w:t>
      </w:r>
    </w:p>
    <w:p w14:paraId="03628233" w14:textId="6A5DD7CD" w:rsidR="006D4721" w:rsidRPr="00251825" w:rsidRDefault="002C0DDE" w:rsidP="00785234">
      <w:pPr>
        <w:spacing w:line="360" w:lineRule="auto"/>
        <w:jc w:val="center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noProof/>
          <w:sz w:val="24"/>
          <w:szCs w:val="24"/>
          <w:lang w:eastAsia="ar-SA"/>
        </w:rPr>
        <w:drawing>
          <wp:inline distT="0" distB="0" distL="0" distR="0" wp14:anchorId="6F1ECA57" wp14:editId="72FA8B84">
            <wp:extent cx="3169920" cy="691351"/>
            <wp:effectExtent l="0" t="0" r="0" b="0"/>
            <wp:docPr id="1264115127" name="Picture 1" descr="Filter datu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4115127" name="Picture 1" descr="Filter datuma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189906" cy="695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EB1608" w14:textId="0EA1BE53" w:rsidR="0028111F" w:rsidRPr="00251825" w:rsidRDefault="0028111F" w:rsidP="009C035C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bookmarkStart w:id="3" w:name="_Toc124402085"/>
      <w:bookmarkStart w:id="4" w:name="_Toc210999715"/>
      <w:r w:rsidRPr="00251825">
        <w:rPr>
          <w:rFonts w:ascii="Arial" w:hAnsi="Arial" w:cs="Arial"/>
          <w:sz w:val="24"/>
          <w:szCs w:val="24"/>
          <w:lang w:eastAsia="ar-SA"/>
        </w:rPr>
        <w:t>Poleg izbire datumov je možno filtrirati tudi po drugih podatkih</w:t>
      </w:r>
      <w:r w:rsidR="006D4721" w:rsidRPr="00251825">
        <w:rPr>
          <w:rFonts w:ascii="Arial" w:hAnsi="Arial" w:cs="Arial"/>
          <w:sz w:val="24"/>
          <w:szCs w:val="24"/>
          <w:lang w:eastAsia="ar-SA"/>
        </w:rPr>
        <w:t>.</w:t>
      </w:r>
    </w:p>
    <w:p w14:paraId="1853C50D" w14:textId="343E2859" w:rsidR="005B0E25" w:rsidRPr="00251825" w:rsidRDefault="00063C85" w:rsidP="00195CBF">
      <w:pPr>
        <w:spacing w:line="360" w:lineRule="auto"/>
        <w:jc w:val="center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noProof/>
          <w:sz w:val="24"/>
          <w:szCs w:val="24"/>
          <w:lang w:eastAsia="ar-SA"/>
        </w:rPr>
        <w:drawing>
          <wp:inline distT="0" distB="0" distL="0" distR="0" wp14:anchorId="4F9EAEE1" wp14:editId="295F93E4">
            <wp:extent cx="4267200" cy="4857750"/>
            <wp:effectExtent l="0" t="0" r="0" b="0"/>
            <wp:docPr id="459750085" name="Slika 1" descr="Slika filtr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750085" name="Slika 1" descr="Slika filtrov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267575" cy="48581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154431" w14:textId="637C4763" w:rsidR="00DE4DD0" w:rsidRPr="00251825" w:rsidRDefault="00DE4DD0" w:rsidP="009C035C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  <w:lang w:eastAsia="ar-SA"/>
        </w:rPr>
        <w:t xml:space="preserve">S klikom na puščico desno od </w:t>
      </w:r>
      <w:r w:rsidR="00FC4860">
        <w:rPr>
          <w:rFonts w:ascii="Arial" w:hAnsi="Arial" w:cs="Arial"/>
          <w:sz w:val="24"/>
          <w:szCs w:val="24"/>
          <w:lang w:eastAsia="ar-SA"/>
        </w:rPr>
        <w:t>naziva</w:t>
      </w:r>
      <w:r w:rsidR="00FC4860" w:rsidRPr="00251825">
        <w:rPr>
          <w:rFonts w:ascii="Arial" w:hAnsi="Arial" w:cs="Arial"/>
          <w:sz w:val="24"/>
          <w:szCs w:val="24"/>
          <w:lang w:eastAsia="ar-SA"/>
        </w:rPr>
        <w:t xml:space="preserve"> </w:t>
      </w:r>
      <w:r w:rsidRPr="00251825">
        <w:rPr>
          <w:rFonts w:ascii="Arial" w:hAnsi="Arial" w:cs="Arial"/>
          <w:sz w:val="24"/>
          <w:szCs w:val="24"/>
          <w:lang w:eastAsia="ar-SA"/>
        </w:rPr>
        <w:t>vsakega filtra se odpre spustni seznam, kjer vpišemo ali izberemo poljubn</w:t>
      </w:r>
      <w:r w:rsidR="00BC4FFD" w:rsidRPr="00251825">
        <w:rPr>
          <w:rFonts w:ascii="Arial" w:hAnsi="Arial" w:cs="Arial"/>
          <w:sz w:val="24"/>
          <w:szCs w:val="24"/>
          <w:lang w:eastAsia="ar-SA"/>
        </w:rPr>
        <w:t>e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 vrednost</w:t>
      </w:r>
      <w:r w:rsidR="00BC4FFD" w:rsidRPr="00251825">
        <w:rPr>
          <w:rFonts w:ascii="Arial" w:hAnsi="Arial" w:cs="Arial"/>
          <w:sz w:val="24"/>
          <w:szCs w:val="24"/>
          <w:lang w:eastAsia="ar-SA"/>
        </w:rPr>
        <w:t>i</w:t>
      </w:r>
      <w:r w:rsidRPr="00251825">
        <w:rPr>
          <w:rFonts w:ascii="Arial" w:hAnsi="Arial" w:cs="Arial"/>
          <w:sz w:val="24"/>
          <w:szCs w:val="24"/>
          <w:lang w:eastAsia="ar-SA"/>
        </w:rPr>
        <w:t>.</w:t>
      </w:r>
    </w:p>
    <w:p w14:paraId="65158121" w14:textId="77777777" w:rsidR="00785234" w:rsidRPr="00251825" w:rsidRDefault="00785234" w:rsidP="009C035C">
      <w:pPr>
        <w:spacing w:line="360" w:lineRule="auto"/>
        <w:jc w:val="both"/>
        <w:rPr>
          <w:rFonts w:ascii="Arial" w:hAnsi="Arial" w:cs="Arial"/>
          <w:sz w:val="24"/>
          <w:szCs w:val="24"/>
          <w:lang w:eastAsia="sl-SI"/>
        </w:rPr>
      </w:pPr>
    </w:p>
    <w:p w14:paraId="73046DC1" w14:textId="69BBF453" w:rsidR="005B0E25" w:rsidRPr="00251825" w:rsidRDefault="008044D0" w:rsidP="009C035C">
      <w:pPr>
        <w:spacing w:line="360" w:lineRule="auto"/>
        <w:jc w:val="both"/>
        <w:rPr>
          <w:rFonts w:ascii="Arial" w:hAnsi="Arial" w:cs="Arial"/>
          <w:sz w:val="24"/>
          <w:szCs w:val="24"/>
          <w:lang w:eastAsia="sl-SI"/>
        </w:rPr>
      </w:pPr>
      <w:r w:rsidRPr="00251825">
        <w:rPr>
          <w:rFonts w:ascii="Arial" w:hAnsi="Arial" w:cs="Arial"/>
          <w:sz w:val="24"/>
          <w:szCs w:val="24"/>
          <w:lang w:eastAsia="sl-SI"/>
        </w:rPr>
        <w:t>Posamezne filtre odstranimo s klikom na radirko »Počisti izbore«.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 </w:t>
      </w:r>
    </w:p>
    <w:p w14:paraId="0BF37163" w14:textId="1F648085" w:rsidR="005B0E25" w:rsidRPr="00251825" w:rsidRDefault="00984FC1" w:rsidP="00195CBF">
      <w:pPr>
        <w:spacing w:line="360" w:lineRule="auto"/>
        <w:jc w:val="center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noProof/>
          <w:sz w:val="24"/>
          <w:szCs w:val="24"/>
          <w:lang w:eastAsia="ar-SA"/>
        </w:rPr>
        <w:drawing>
          <wp:inline distT="0" distB="0" distL="0" distR="0" wp14:anchorId="6DA34395" wp14:editId="4D3678EA">
            <wp:extent cx="2575783" cy="548688"/>
            <wp:effectExtent l="0" t="0" r="0" b="3810"/>
            <wp:docPr id="1229644884" name="Slika 1" descr="filter predmeta naroči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9644884" name="Slika 1" descr="filter predmeta naročila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575783" cy="548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D46C95" w14:textId="60C4E450" w:rsidR="008044D0" w:rsidRPr="00251825" w:rsidRDefault="008044D0" w:rsidP="009C035C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  <w:lang w:eastAsia="ar-SA"/>
        </w:rPr>
        <w:t xml:space="preserve">Vse filtre </w:t>
      </w:r>
      <w:r w:rsidR="00BC4FFD" w:rsidRPr="00251825">
        <w:rPr>
          <w:rFonts w:ascii="Arial" w:hAnsi="Arial" w:cs="Arial"/>
          <w:sz w:val="24"/>
          <w:szCs w:val="24"/>
          <w:lang w:eastAsia="ar-SA"/>
        </w:rPr>
        <w:t xml:space="preserve">naenkrat </w:t>
      </w:r>
      <w:r w:rsidR="004B2575" w:rsidRPr="00251825">
        <w:rPr>
          <w:rFonts w:ascii="Arial" w:hAnsi="Arial" w:cs="Arial"/>
          <w:sz w:val="24"/>
          <w:szCs w:val="24"/>
          <w:lang w:eastAsia="ar-SA"/>
        </w:rPr>
        <w:t>ponastavimo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 tako, da </w:t>
      </w:r>
      <w:r w:rsidR="001D7B01" w:rsidRPr="00251825">
        <w:rPr>
          <w:rFonts w:ascii="Arial" w:hAnsi="Arial" w:cs="Arial"/>
          <w:sz w:val="24"/>
          <w:szCs w:val="24"/>
          <w:lang w:eastAsia="ar-SA"/>
        </w:rPr>
        <w:t>izberemo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 opcijo »</w:t>
      </w:r>
      <w:r w:rsidRPr="00251825">
        <w:rPr>
          <w:rFonts w:ascii="Arial" w:hAnsi="Arial" w:cs="Arial"/>
          <w:i/>
          <w:iCs/>
          <w:sz w:val="24"/>
          <w:szCs w:val="24"/>
          <w:lang w:eastAsia="ar-SA"/>
        </w:rPr>
        <w:t>Ponastavi filtre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« na strani s filtri v desnem zgornjem kotu, </w:t>
      </w:r>
      <w:r w:rsidRPr="00251825">
        <w:rPr>
          <w:rFonts w:ascii="Arial" w:hAnsi="Arial" w:cs="Arial"/>
          <w:sz w:val="24"/>
          <w:szCs w:val="24"/>
        </w:rPr>
        <w:t xml:space="preserve">okno s filtri </w:t>
      </w:r>
      <w:r w:rsidR="00BC4FFD" w:rsidRPr="00251825">
        <w:rPr>
          <w:rFonts w:ascii="Arial" w:hAnsi="Arial" w:cs="Arial"/>
          <w:sz w:val="24"/>
          <w:szCs w:val="24"/>
        </w:rPr>
        <w:t xml:space="preserve">pa </w:t>
      </w:r>
      <w:r w:rsidRPr="00251825">
        <w:rPr>
          <w:rFonts w:ascii="Arial" w:hAnsi="Arial" w:cs="Arial"/>
          <w:sz w:val="24"/>
          <w:szCs w:val="24"/>
        </w:rPr>
        <w:t>zapremo s klikom na križe</w:t>
      </w:r>
      <w:r w:rsidR="00BC4FFD" w:rsidRPr="00251825">
        <w:rPr>
          <w:rFonts w:ascii="Arial" w:hAnsi="Arial" w:cs="Arial"/>
          <w:sz w:val="24"/>
          <w:szCs w:val="24"/>
        </w:rPr>
        <w:t>c (</w:t>
      </w:r>
      <w:r w:rsidR="00C41F8D" w:rsidRPr="00251825">
        <w:rPr>
          <w:rFonts w:ascii="Arial" w:hAnsi="Arial" w:cs="Arial"/>
          <w:sz w:val="24"/>
          <w:szCs w:val="24"/>
        </w:rPr>
        <w:t>X</w:t>
      </w:r>
      <w:r w:rsidR="00BC4FFD" w:rsidRPr="00251825">
        <w:rPr>
          <w:rFonts w:ascii="Arial" w:hAnsi="Arial" w:cs="Arial"/>
          <w:sz w:val="24"/>
          <w:szCs w:val="24"/>
        </w:rPr>
        <w:t xml:space="preserve">). </w:t>
      </w:r>
    </w:p>
    <w:p w14:paraId="28565896" w14:textId="5781BB2D" w:rsidR="008044D0" w:rsidRPr="00251825" w:rsidRDefault="008044D0" w:rsidP="008044D0">
      <w:pPr>
        <w:spacing w:line="360" w:lineRule="auto"/>
        <w:jc w:val="center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noProof/>
          <w:sz w:val="24"/>
          <w:szCs w:val="24"/>
          <w:lang w:eastAsia="ar-SA"/>
        </w:rPr>
        <w:drawing>
          <wp:inline distT="0" distB="0" distL="0" distR="0" wp14:anchorId="26F680E5" wp14:editId="4C39DF98">
            <wp:extent cx="2263138" cy="518160"/>
            <wp:effectExtent l="0" t="0" r="4445" b="0"/>
            <wp:docPr id="10" name="Slika 10" descr="Filtr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lika 10" descr="Filtri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264602" cy="518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4BBBCA" w14:textId="6EE33CD6" w:rsidR="00895D3E" w:rsidRPr="00251825" w:rsidRDefault="00D035C2" w:rsidP="00895D3E">
      <w:pPr>
        <w:pStyle w:val="Naslov1"/>
        <w:rPr>
          <w:sz w:val="32"/>
          <w:szCs w:val="40"/>
          <w:lang w:eastAsia="ar-SA"/>
        </w:rPr>
      </w:pPr>
      <w:bookmarkStart w:id="5" w:name="_Toc214619202"/>
      <w:bookmarkEnd w:id="3"/>
      <w:bookmarkEnd w:id="4"/>
      <w:r w:rsidRPr="00251825">
        <w:rPr>
          <w:sz w:val="32"/>
          <w:szCs w:val="40"/>
        </w:rPr>
        <w:t xml:space="preserve">Interakcije </w:t>
      </w:r>
      <w:r w:rsidR="009A0E59" w:rsidRPr="00251825">
        <w:rPr>
          <w:sz w:val="32"/>
          <w:szCs w:val="40"/>
        </w:rPr>
        <w:t>podatkov</w:t>
      </w:r>
      <w:bookmarkEnd w:id="5"/>
    </w:p>
    <w:p w14:paraId="00314B06" w14:textId="76880231" w:rsidR="00895D3E" w:rsidRPr="00251825" w:rsidRDefault="00895D3E" w:rsidP="009C035C">
      <w:pPr>
        <w:pStyle w:val="Brezrazmikov"/>
        <w:spacing w:line="360" w:lineRule="auto"/>
        <w:jc w:val="both"/>
        <w:rPr>
          <w:rFonts w:ascii="Arial" w:hAnsi="Arial" w:cs="Arial"/>
          <w:sz w:val="24"/>
          <w:szCs w:val="24"/>
          <w:lang w:val="sl-SI" w:eastAsia="ar-SA"/>
        </w:rPr>
      </w:pPr>
      <w:r w:rsidRPr="00251825">
        <w:rPr>
          <w:rFonts w:ascii="Arial" w:hAnsi="Arial" w:cs="Arial"/>
          <w:sz w:val="24"/>
          <w:szCs w:val="24"/>
          <w:lang w:val="sl-SI" w:eastAsia="ar-SA"/>
        </w:rPr>
        <w:t>P</w:t>
      </w:r>
      <w:r w:rsidR="00333FC1" w:rsidRPr="00251825">
        <w:rPr>
          <w:rFonts w:ascii="Arial" w:hAnsi="Arial" w:cs="Arial"/>
          <w:sz w:val="24"/>
          <w:szCs w:val="24"/>
          <w:lang w:val="sl-SI" w:eastAsia="ar-SA"/>
        </w:rPr>
        <w:t xml:space="preserve">oleg </w:t>
      </w:r>
      <w:r w:rsidR="001D7B01" w:rsidRPr="00251825">
        <w:rPr>
          <w:rFonts w:ascii="Arial" w:hAnsi="Arial" w:cs="Arial"/>
          <w:sz w:val="24"/>
          <w:szCs w:val="24"/>
          <w:lang w:val="sl-SI" w:eastAsia="ar-SA"/>
        </w:rPr>
        <w:t>izbire filtrov</w:t>
      </w:r>
      <w:r w:rsidR="00333FC1" w:rsidRPr="00251825">
        <w:rPr>
          <w:rFonts w:ascii="Arial" w:hAnsi="Arial" w:cs="Arial"/>
          <w:sz w:val="24"/>
          <w:szCs w:val="24"/>
          <w:lang w:val="sl-SI" w:eastAsia="ar-SA"/>
        </w:rPr>
        <w:t xml:space="preserve"> </w:t>
      </w:r>
      <w:r w:rsidR="001D7B01" w:rsidRPr="00251825">
        <w:rPr>
          <w:rFonts w:ascii="Arial" w:hAnsi="Arial" w:cs="Arial"/>
          <w:sz w:val="24"/>
          <w:szCs w:val="24"/>
          <w:lang w:val="sl-SI" w:eastAsia="ar-SA"/>
        </w:rPr>
        <w:t xml:space="preserve">na strani s filtri </w:t>
      </w:r>
      <w:r w:rsidR="00333FC1" w:rsidRPr="00251825">
        <w:rPr>
          <w:rFonts w:ascii="Arial" w:hAnsi="Arial" w:cs="Arial"/>
          <w:sz w:val="24"/>
          <w:szCs w:val="24"/>
          <w:lang w:val="sl-SI" w:eastAsia="ar-SA"/>
        </w:rPr>
        <w:t xml:space="preserve">lahko filtriramo tudi direktno na </w:t>
      </w:r>
      <w:r w:rsidR="001D7B01" w:rsidRPr="00251825">
        <w:rPr>
          <w:rFonts w:ascii="Arial" w:hAnsi="Arial" w:cs="Arial"/>
          <w:sz w:val="24"/>
          <w:szCs w:val="24"/>
          <w:lang w:val="sl-SI" w:eastAsia="ar-SA"/>
        </w:rPr>
        <w:t>poročilu</w:t>
      </w:r>
      <w:r w:rsidR="00333FC1" w:rsidRPr="00251825">
        <w:rPr>
          <w:rFonts w:ascii="Arial" w:hAnsi="Arial" w:cs="Arial"/>
          <w:sz w:val="24"/>
          <w:szCs w:val="24"/>
          <w:lang w:val="sl-SI" w:eastAsia="ar-SA"/>
        </w:rPr>
        <w:t>, saj so</w:t>
      </w:r>
      <w:r w:rsidR="001D7B01" w:rsidRPr="00251825">
        <w:rPr>
          <w:rFonts w:ascii="Arial" w:hAnsi="Arial" w:cs="Arial"/>
          <w:sz w:val="24"/>
          <w:szCs w:val="24"/>
          <w:lang w:val="sl-SI" w:eastAsia="ar-SA"/>
        </w:rPr>
        <w:t xml:space="preserve"> objekti na poročilu</w:t>
      </w: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 interaktivn</w:t>
      </w:r>
      <w:r w:rsidR="001D7B01" w:rsidRPr="00251825">
        <w:rPr>
          <w:rFonts w:ascii="Arial" w:hAnsi="Arial" w:cs="Arial"/>
          <w:sz w:val="24"/>
          <w:szCs w:val="24"/>
          <w:lang w:val="sl-SI" w:eastAsia="ar-SA"/>
        </w:rPr>
        <w:t>i</w:t>
      </w: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 in</w:t>
      </w:r>
      <w:r w:rsidR="00D020FD">
        <w:rPr>
          <w:rFonts w:ascii="Arial" w:hAnsi="Arial" w:cs="Arial"/>
          <w:sz w:val="24"/>
          <w:szCs w:val="24"/>
          <w:lang w:val="sl-SI" w:eastAsia="ar-SA"/>
        </w:rPr>
        <w:t xml:space="preserve"> se odzivajo na klike z miško</w:t>
      </w: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. </w:t>
      </w:r>
    </w:p>
    <w:p w14:paraId="7E17C2D9" w14:textId="77777777" w:rsidR="00895D3E" w:rsidRPr="00251825" w:rsidRDefault="00895D3E" w:rsidP="009C035C">
      <w:pPr>
        <w:pStyle w:val="Brezrazmikov"/>
        <w:spacing w:line="360" w:lineRule="auto"/>
        <w:jc w:val="both"/>
        <w:rPr>
          <w:rFonts w:ascii="Arial" w:hAnsi="Arial" w:cs="Arial"/>
          <w:sz w:val="24"/>
          <w:szCs w:val="24"/>
          <w:lang w:val="sl-SI" w:eastAsia="ar-SA"/>
        </w:rPr>
      </w:pPr>
    </w:p>
    <w:p w14:paraId="709AFC56" w14:textId="68EFAF3A" w:rsidR="00895D3E" w:rsidRPr="00251825" w:rsidRDefault="00895D3E" w:rsidP="009C035C">
      <w:pPr>
        <w:pStyle w:val="Brezrazmikov"/>
        <w:spacing w:line="360" w:lineRule="auto"/>
        <w:jc w:val="both"/>
        <w:rPr>
          <w:rFonts w:ascii="Arial" w:hAnsi="Arial" w:cs="Arial"/>
          <w:sz w:val="24"/>
          <w:szCs w:val="24"/>
          <w:lang w:val="sl-SI" w:eastAsia="ar-SA"/>
        </w:rPr>
      </w:pP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Primer: Če na </w:t>
      </w:r>
      <w:r w:rsidR="00DD25FE" w:rsidRPr="00251825">
        <w:rPr>
          <w:rFonts w:ascii="Arial" w:hAnsi="Arial" w:cs="Arial"/>
          <w:sz w:val="24"/>
          <w:szCs w:val="24"/>
          <w:lang w:val="sl-SI" w:eastAsia="ar-SA"/>
        </w:rPr>
        <w:t>objektu/grafu</w:t>
      </w: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 ‘Predmet naročila' </w:t>
      </w:r>
      <w:r w:rsidRPr="00251825">
        <w:rPr>
          <w:rFonts w:ascii="Arial" w:hAnsi="Arial" w:cs="Arial"/>
          <w:b/>
          <w:bCs/>
          <w:sz w:val="24"/>
          <w:szCs w:val="24"/>
          <w:lang w:val="sl-SI" w:eastAsia="ar-SA"/>
        </w:rPr>
        <w:t>kliknemo</w:t>
      </w: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 </w:t>
      </w:r>
      <w:r w:rsidR="001D7B01" w:rsidRPr="00251825">
        <w:rPr>
          <w:rFonts w:ascii="Arial" w:hAnsi="Arial" w:cs="Arial"/>
          <w:sz w:val="24"/>
          <w:szCs w:val="24"/>
          <w:lang w:val="sl-SI" w:eastAsia="ar-SA"/>
        </w:rPr>
        <w:t>vrednost</w:t>
      </w: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 »Blago« (ali naziv ali barvni del), se celotno poročilo prefiltrira in preračuna le na </w:t>
      </w:r>
      <w:r w:rsidR="001D7B01" w:rsidRPr="00251825">
        <w:rPr>
          <w:rFonts w:ascii="Arial" w:hAnsi="Arial" w:cs="Arial"/>
          <w:sz w:val="24"/>
          <w:szCs w:val="24"/>
          <w:lang w:val="sl-SI" w:eastAsia="ar-SA"/>
        </w:rPr>
        <w:t>izbrani</w:t>
      </w: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 predmet naročila. </w:t>
      </w:r>
    </w:p>
    <w:p w14:paraId="04CF6110" w14:textId="4A763817" w:rsidR="00895D3E" w:rsidRPr="00251825" w:rsidRDefault="00895D3E" w:rsidP="009C035C">
      <w:pPr>
        <w:pStyle w:val="Brezrazmikov"/>
        <w:spacing w:line="360" w:lineRule="auto"/>
        <w:jc w:val="both"/>
        <w:rPr>
          <w:rFonts w:ascii="Arial" w:hAnsi="Arial" w:cs="Arial"/>
          <w:sz w:val="24"/>
          <w:szCs w:val="24"/>
          <w:lang w:val="sl-SI" w:eastAsia="ar-SA"/>
        </w:rPr>
      </w:pP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V </w:t>
      </w:r>
      <w:r w:rsidR="00DD25FE" w:rsidRPr="00251825">
        <w:rPr>
          <w:rFonts w:ascii="Arial" w:hAnsi="Arial" w:cs="Arial"/>
          <w:sz w:val="24"/>
          <w:szCs w:val="24"/>
          <w:lang w:val="sl-SI" w:eastAsia="ar-SA"/>
        </w:rPr>
        <w:t>objektu</w:t>
      </w: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, s katerim smo filtrirali poročilo, ostalim vrednostim (»Storitve«, »Gradnje«) pobledijo barve, </w:t>
      </w:r>
      <w:r w:rsidR="001D7B01" w:rsidRPr="00251825">
        <w:rPr>
          <w:rFonts w:ascii="Arial" w:hAnsi="Arial" w:cs="Arial"/>
          <w:sz w:val="24"/>
          <w:szCs w:val="24"/>
          <w:lang w:val="sl-SI" w:eastAsia="ar-SA"/>
        </w:rPr>
        <w:t>izbrana vrednost</w:t>
      </w: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 pa dobi bolj vpadljivo barvo.</w:t>
      </w:r>
    </w:p>
    <w:p w14:paraId="22CB52FE" w14:textId="7492B17E" w:rsidR="00895D3E" w:rsidRPr="00251825" w:rsidRDefault="00895D3E" w:rsidP="009C035C">
      <w:pPr>
        <w:pStyle w:val="Brezrazmikov"/>
        <w:spacing w:line="360" w:lineRule="auto"/>
        <w:jc w:val="both"/>
        <w:rPr>
          <w:rFonts w:ascii="Arial" w:hAnsi="Arial" w:cs="Arial"/>
          <w:sz w:val="24"/>
          <w:szCs w:val="24"/>
          <w:lang w:val="sl-SI" w:eastAsia="ar-SA"/>
        </w:rPr>
      </w:pP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Če želimo </w:t>
      </w:r>
      <w:proofErr w:type="spellStart"/>
      <w:r w:rsidRPr="00251825">
        <w:rPr>
          <w:rFonts w:ascii="Arial" w:hAnsi="Arial" w:cs="Arial"/>
          <w:sz w:val="24"/>
          <w:szCs w:val="24"/>
          <w:lang w:val="sl-SI" w:eastAsia="ar-SA"/>
        </w:rPr>
        <w:t>odznačiti</w:t>
      </w:r>
      <w:proofErr w:type="spellEnd"/>
      <w:r w:rsidR="00DD25FE" w:rsidRPr="00251825">
        <w:rPr>
          <w:rFonts w:ascii="Arial" w:hAnsi="Arial" w:cs="Arial"/>
          <w:sz w:val="24"/>
          <w:szCs w:val="24"/>
          <w:lang w:val="sl-SI" w:eastAsia="ar-SA"/>
        </w:rPr>
        <w:t xml:space="preserve"> izbrano vrednost </w:t>
      </w:r>
      <w:r w:rsidRPr="00251825">
        <w:rPr>
          <w:rFonts w:ascii="Arial" w:hAnsi="Arial" w:cs="Arial"/>
          <w:sz w:val="24"/>
          <w:szCs w:val="24"/>
          <w:lang w:val="sl-SI" w:eastAsia="ar-SA"/>
        </w:rPr>
        <w:t>»Blago«, ponovno kliknemo na »Blago«</w:t>
      </w:r>
      <w:r w:rsidR="00DD25FE" w:rsidRPr="00251825">
        <w:rPr>
          <w:rFonts w:ascii="Arial" w:hAnsi="Arial" w:cs="Arial"/>
          <w:sz w:val="24"/>
          <w:szCs w:val="24"/>
          <w:lang w:val="sl-SI" w:eastAsia="ar-SA"/>
        </w:rPr>
        <w:t>,</w:t>
      </w: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 ali pa kliknemo v nevtralen del poročila, kot je npr. bel prostor na </w:t>
      </w:r>
      <w:r w:rsidR="00DD25FE" w:rsidRPr="00251825">
        <w:rPr>
          <w:rFonts w:ascii="Arial" w:hAnsi="Arial" w:cs="Arial"/>
          <w:sz w:val="24"/>
          <w:szCs w:val="24"/>
          <w:lang w:val="sl-SI" w:eastAsia="ar-SA"/>
        </w:rPr>
        <w:t>objektu</w:t>
      </w:r>
      <w:r w:rsidRPr="00251825">
        <w:rPr>
          <w:rFonts w:ascii="Arial" w:hAnsi="Arial" w:cs="Arial"/>
          <w:sz w:val="24"/>
          <w:szCs w:val="24"/>
          <w:lang w:val="sl-SI" w:eastAsia="ar-SA"/>
        </w:rPr>
        <w:t>.</w:t>
      </w:r>
    </w:p>
    <w:p w14:paraId="02E4D9DA" w14:textId="675F2682" w:rsidR="00747432" w:rsidRPr="00251825" w:rsidRDefault="00747432" w:rsidP="00195CBF">
      <w:pPr>
        <w:pStyle w:val="Brezrazmikov"/>
        <w:spacing w:line="360" w:lineRule="auto"/>
        <w:jc w:val="both"/>
        <w:rPr>
          <w:rFonts w:ascii="Arial" w:hAnsi="Arial" w:cs="Arial"/>
          <w:sz w:val="24"/>
          <w:szCs w:val="24"/>
          <w:lang w:val="sl-SI" w:eastAsia="ar-SA"/>
        </w:rPr>
      </w:pPr>
    </w:p>
    <w:p w14:paraId="419D45F4" w14:textId="1A88A7E3" w:rsidR="00785234" w:rsidRPr="00251825" w:rsidRDefault="00505C16" w:rsidP="00984FC1">
      <w:pPr>
        <w:spacing w:line="360" w:lineRule="auto"/>
        <w:jc w:val="center"/>
        <w:rPr>
          <w:rFonts w:ascii="Arial" w:hAnsi="Arial" w:cs="Arial"/>
          <w:color w:val="00B050"/>
          <w:sz w:val="24"/>
          <w:szCs w:val="24"/>
          <w:lang w:eastAsia="ar-SA"/>
        </w:rPr>
      </w:pPr>
      <w:r w:rsidRPr="00251825">
        <w:rPr>
          <w:rFonts w:ascii="Arial" w:hAnsi="Arial" w:cs="Arial"/>
          <w:noProof/>
          <w:color w:val="00B050"/>
          <w:sz w:val="24"/>
          <w:szCs w:val="24"/>
          <w:lang w:eastAsia="ar-SA"/>
        </w:rPr>
        <w:drawing>
          <wp:inline distT="0" distB="0" distL="0" distR="0" wp14:anchorId="11FC81D5" wp14:editId="50B3103E">
            <wp:extent cx="2705100" cy="1523833"/>
            <wp:effectExtent l="0" t="0" r="0" b="635"/>
            <wp:docPr id="16" name="Slika 16" descr="Predmet naroči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Slika 16" descr="Predmet naročila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6196" cy="1535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D025A5" w14:textId="2F26A893" w:rsidR="00234B3D" w:rsidRPr="00251825" w:rsidRDefault="00505C16" w:rsidP="00810CCA">
      <w:pPr>
        <w:pStyle w:val="Brezrazmikov"/>
        <w:spacing w:line="360" w:lineRule="auto"/>
        <w:jc w:val="both"/>
        <w:rPr>
          <w:rFonts w:ascii="Arial" w:hAnsi="Arial" w:cs="Arial"/>
          <w:sz w:val="24"/>
          <w:szCs w:val="24"/>
          <w:lang w:val="sl-SI"/>
        </w:rPr>
      </w:pPr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Lahko pa hkrati filtriramo več stvari. </w:t>
      </w:r>
      <w:r w:rsidR="00234B3D" w:rsidRPr="00251825">
        <w:rPr>
          <w:rFonts w:ascii="Arial" w:hAnsi="Arial" w:cs="Arial"/>
          <w:sz w:val="24"/>
          <w:szCs w:val="24"/>
          <w:lang w:val="sl-SI"/>
        </w:rPr>
        <w:t xml:space="preserve">Sočasno izbiro </w:t>
      </w:r>
      <w:proofErr w:type="spellStart"/>
      <w:r w:rsidR="00234B3D" w:rsidRPr="00251825">
        <w:rPr>
          <w:rFonts w:ascii="Arial" w:hAnsi="Arial" w:cs="Arial"/>
          <w:sz w:val="24"/>
          <w:szCs w:val="24"/>
          <w:lang w:val="sl-SI"/>
        </w:rPr>
        <w:t>večih</w:t>
      </w:r>
      <w:proofErr w:type="spellEnd"/>
      <w:r w:rsidR="00234B3D" w:rsidRPr="00251825">
        <w:rPr>
          <w:rFonts w:ascii="Arial" w:hAnsi="Arial" w:cs="Arial"/>
          <w:sz w:val="24"/>
          <w:szCs w:val="24"/>
          <w:lang w:val="sl-SI"/>
        </w:rPr>
        <w:t xml:space="preserve"> filtrov dosežemo z držanjem tipke </w:t>
      </w:r>
      <w:r w:rsidR="00234B3D" w:rsidRPr="00251825">
        <w:rPr>
          <w:rFonts w:ascii="Arial" w:hAnsi="Arial" w:cs="Arial"/>
          <w:b/>
          <w:bCs/>
          <w:sz w:val="24"/>
          <w:szCs w:val="24"/>
          <w:lang w:val="sl-SI"/>
        </w:rPr>
        <w:t xml:space="preserve">CTRL </w:t>
      </w:r>
      <w:r w:rsidR="009A7E52" w:rsidRPr="00251825">
        <w:rPr>
          <w:rFonts w:ascii="Arial" w:hAnsi="Arial" w:cs="Arial"/>
          <w:b/>
          <w:bCs/>
          <w:sz w:val="24"/>
          <w:szCs w:val="24"/>
          <w:lang w:val="sl-SI"/>
        </w:rPr>
        <w:t>(</w:t>
      </w:r>
      <w:proofErr w:type="spellStart"/>
      <w:r w:rsidR="009A7E52" w:rsidRPr="00251825">
        <w:rPr>
          <w:rFonts w:ascii="Arial" w:hAnsi="Arial" w:cs="Arial"/>
          <w:b/>
          <w:bCs/>
          <w:sz w:val="24"/>
          <w:szCs w:val="24"/>
          <w:lang w:val="sl-SI"/>
        </w:rPr>
        <w:t>Control</w:t>
      </w:r>
      <w:proofErr w:type="spellEnd"/>
      <w:r w:rsidR="009A7E52" w:rsidRPr="00251825">
        <w:rPr>
          <w:rFonts w:ascii="Arial" w:hAnsi="Arial" w:cs="Arial"/>
          <w:b/>
          <w:bCs/>
          <w:sz w:val="24"/>
          <w:szCs w:val="24"/>
          <w:lang w:val="sl-SI"/>
        </w:rPr>
        <w:t xml:space="preserve">) </w:t>
      </w:r>
      <w:r w:rsidR="00234B3D" w:rsidRPr="00251825">
        <w:rPr>
          <w:rFonts w:ascii="Arial" w:hAnsi="Arial" w:cs="Arial"/>
          <w:b/>
          <w:bCs/>
          <w:sz w:val="24"/>
          <w:szCs w:val="24"/>
          <w:lang w:val="sl-SI"/>
        </w:rPr>
        <w:t>+ klik</w:t>
      </w:r>
      <w:r w:rsidR="006750A8" w:rsidRPr="00251825">
        <w:rPr>
          <w:rFonts w:ascii="Arial" w:hAnsi="Arial" w:cs="Arial"/>
          <w:b/>
          <w:bCs/>
          <w:sz w:val="24"/>
          <w:szCs w:val="24"/>
          <w:lang w:val="sl-SI"/>
        </w:rPr>
        <w:t xml:space="preserve"> z miško</w:t>
      </w:r>
      <w:r w:rsidR="00234B3D" w:rsidRPr="00251825">
        <w:rPr>
          <w:rFonts w:ascii="Arial" w:hAnsi="Arial" w:cs="Arial"/>
          <w:sz w:val="24"/>
          <w:szCs w:val="24"/>
          <w:lang w:val="sl-SI"/>
        </w:rPr>
        <w:t>.</w:t>
      </w:r>
    </w:p>
    <w:p w14:paraId="447E7D8C" w14:textId="0645021A" w:rsidR="00810CCA" w:rsidRPr="00251825" w:rsidRDefault="00234B3D" w:rsidP="00810CCA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  <w:lang w:eastAsia="ar-SA"/>
        </w:rPr>
        <w:lastRenderedPageBreak/>
        <w:t xml:space="preserve">Primer: </w:t>
      </w:r>
      <w:r w:rsidR="00E352B8" w:rsidRPr="00251825">
        <w:rPr>
          <w:rFonts w:ascii="Arial" w:hAnsi="Arial" w:cs="Arial"/>
          <w:sz w:val="24"/>
          <w:szCs w:val="24"/>
          <w:lang w:eastAsia="ar-SA"/>
        </w:rPr>
        <w:t>Č</w:t>
      </w:r>
      <w:r w:rsidR="00505C16" w:rsidRPr="00251825">
        <w:rPr>
          <w:rFonts w:ascii="Arial" w:hAnsi="Arial" w:cs="Arial"/>
          <w:sz w:val="24"/>
          <w:szCs w:val="24"/>
          <w:lang w:eastAsia="ar-SA"/>
        </w:rPr>
        <w:t>e želimo</w:t>
      </w:r>
      <w:r w:rsidR="00E352B8" w:rsidRPr="00251825">
        <w:rPr>
          <w:rFonts w:ascii="Arial" w:hAnsi="Arial" w:cs="Arial"/>
          <w:sz w:val="24"/>
          <w:szCs w:val="24"/>
          <w:lang w:eastAsia="ar-SA"/>
        </w:rPr>
        <w:t>,</w:t>
      </w:r>
      <w:r w:rsidR="00505C16" w:rsidRPr="00251825">
        <w:rPr>
          <w:rFonts w:ascii="Arial" w:hAnsi="Arial" w:cs="Arial"/>
          <w:sz w:val="24"/>
          <w:szCs w:val="24"/>
          <w:lang w:eastAsia="ar-SA"/>
        </w:rPr>
        <w:t xml:space="preserve"> da se celotno poročilo filtrira tako na »Blago« kot tudi na »Storitve«, potem najprej kliknemo prvega, nato pa držimo tipko CTRL</w:t>
      </w:r>
      <w:r w:rsidR="009A7E52" w:rsidRPr="00251825">
        <w:rPr>
          <w:rFonts w:ascii="Arial" w:hAnsi="Arial" w:cs="Arial"/>
          <w:sz w:val="24"/>
          <w:szCs w:val="24"/>
          <w:lang w:eastAsia="ar-SA"/>
        </w:rPr>
        <w:t xml:space="preserve"> </w:t>
      </w:r>
      <w:r w:rsidR="00505C16" w:rsidRPr="00251825">
        <w:rPr>
          <w:rFonts w:ascii="Arial" w:hAnsi="Arial" w:cs="Arial"/>
          <w:sz w:val="24"/>
          <w:szCs w:val="24"/>
          <w:lang w:eastAsia="ar-SA"/>
        </w:rPr>
        <w:t xml:space="preserve">na tipkovnici in kliknemo še drugega. </w:t>
      </w:r>
    </w:p>
    <w:p w14:paraId="4D0D4AD4" w14:textId="21C513B0" w:rsidR="005B0E25" w:rsidRPr="00251825" w:rsidRDefault="00505C16" w:rsidP="00810CCA">
      <w:pPr>
        <w:spacing w:line="360" w:lineRule="auto"/>
        <w:jc w:val="both"/>
        <w:rPr>
          <w:rFonts w:ascii="Arial" w:hAnsi="Arial" w:cs="Arial"/>
          <w:sz w:val="24"/>
          <w:szCs w:val="24"/>
          <w:u w:val="single"/>
          <w:lang w:eastAsia="ar-SA"/>
        </w:rPr>
      </w:pPr>
      <w:r w:rsidRPr="00251825">
        <w:rPr>
          <w:rFonts w:ascii="Arial" w:hAnsi="Arial" w:cs="Arial"/>
          <w:sz w:val="24"/>
          <w:szCs w:val="24"/>
          <w:u w:val="single"/>
          <w:lang w:eastAsia="ar-SA"/>
        </w:rPr>
        <w:t xml:space="preserve">Izbira </w:t>
      </w:r>
      <w:proofErr w:type="spellStart"/>
      <w:r w:rsidRPr="00251825">
        <w:rPr>
          <w:rFonts w:ascii="Arial" w:hAnsi="Arial" w:cs="Arial"/>
          <w:sz w:val="24"/>
          <w:szCs w:val="24"/>
          <w:u w:val="single"/>
          <w:lang w:eastAsia="ar-SA"/>
        </w:rPr>
        <w:t>več</w:t>
      </w:r>
      <w:r w:rsidR="00D020FD">
        <w:rPr>
          <w:rFonts w:ascii="Arial" w:hAnsi="Arial" w:cs="Arial"/>
          <w:sz w:val="24"/>
          <w:szCs w:val="24"/>
          <w:u w:val="single"/>
          <w:lang w:eastAsia="ar-SA"/>
        </w:rPr>
        <w:t>ih</w:t>
      </w:r>
      <w:proofErr w:type="spellEnd"/>
      <w:r w:rsidRPr="00251825">
        <w:rPr>
          <w:rFonts w:ascii="Arial" w:hAnsi="Arial" w:cs="Arial"/>
          <w:sz w:val="24"/>
          <w:szCs w:val="24"/>
          <w:u w:val="single"/>
          <w:lang w:eastAsia="ar-SA"/>
        </w:rPr>
        <w:t xml:space="preserve"> </w:t>
      </w:r>
      <w:r w:rsidR="00741F3E" w:rsidRPr="00251825">
        <w:rPr>
          <w:rFonts w:ascii="Arial" w:hAnsi="Arial" w:cs="Arial"/>
          <w:sz w:val="24"/>
          <w:szCs w:val="24"/>
          <w:u w:val="single"/>
          <w:lang w:eastAsia="ar-SA"/>
        </w:rPr>
        <w:t>vrednosti</w:t>
      </w:r>
      <w:r w:rsidRPr="00251825">
        <w:rPr>
          <w:rFonts w:ascii="Arial" w:hAnsi="Arial" w:cs="Arial"/>
          <w:sz w:val="24"/>
          <w:szCs w:val="24"/>
          <w:u w:val="single"/>
          <w:lang w:eastAsia="ar-SA"/>
        </w:rPr>
        <w:t xml:space="preserve"> ni omejena na posamezen objekt, ampak lahko s </w:t>
      </w:r>
      <w:r w:rsidR="00E352B8" w:rsidRPr="00251825">
        <w:rPr>
          <w:rFonts w:ascii="Arial" w:hAnsi="Arial" w:cs="Arial"/>
          <w:sz w:val="24"/>
          <w:szCs w:val="24"/>
          <w:u w:val="single"/>
          <w:lang w:eastAsia="ar-SA"/>
        </w:rPr>
        <w:t>tipko CTRL</w:t>
      </w:r>
      <w:r w:rsidRPr="00251825">
        <w:rPr>
          <w:rFonts w:ascii="Arial" w:hAnsi="Arial" w:cs="Arial"/>
          <w:sz w:val="24"/>
          <w:szCs w:val="24"/>
          <w:u w:val="single"/>
          <w:lang w:eastAsia="ar-SA"/>
        </w:rPr>
        <w:t xml:space="preserve"> izbiramo tudi</w:t>
      </w:r>
      <w:r w:rsidR="00741F3E" w:rsidRPr="00251825">
        <w:rPr>
          <w:rFonts w:ascii="Arial" w:hAnsi="Arial" w:cs="Arial"/>
          <w:sz w:val="24"/>
          <w:szCs w:val="24"/>
          <w:u w:val="single"/>
          <w:lang w:eastAsia="ar-SA"/>
        </w:rPr>
        <w:t xml:space="preserve"> vrednosti</w:t>
      </w:r>
      <w:r w:rsidRPr="00251825">
        <w:rPr>
          <w:rFonts w:ascii="Arial" w:hAnsi="Arial" w:cs="Arial"/>
          <w:sz w:val="24"/>
          <w:szCs w:val="24"/>
          <w:u w:val="single"/>
          <w:lang w:eastAsia="ar-SA"/>
        </w:rPr>
        <w:t xml:space="preserve"> drugih</w:t>
      </w:r>
      <w:r w:rsidR="00DD25FE" w:rsidRPr="00251825">
        <w:rPr>
          <w:rFonts w:ascii="Arial" w:hAnsi="Arial" w:cs="Arial"/>
          <w:sz w:val="24"/>
          <w:szCs w:val="24"/>
          <w:u w:val="single"/>
          <w:lang w:eastAsia="ar-SA"/>
        </w:rPr>
        <w:t xml:space="preserve"> objektov</w:t>
      </w:r>
      <w:r w:rsidR="00476387" w:rsidRPr="00251825">
        <w:rPr>
          <w:rFonts w:ascii="Arial" w:hAnsi="Arial" w:cs="Arial"/>
          <w:sz w:val="24"/>
          <w:szCs w:val="24"/>
          <w:u w:val="single"/>
          <w:lang w:eastAsia="ar-SA"/>
        </w:rPr>
        <w:t xml:space="preserve"> (</w:t>
      </w:r>
      <w:r w:rsidR="00810CCA" w:rsidRPr="00251825">
        <w:rPr>
          <w:rFonts w:ascii="Arial" w:hAnsi="Arial" w:cs="Arial"/>
          <w:sz w:val="24"/>
          <w:szCs w:val="24"/>
          <w:u w:val="single"/>
          <w:lang w:eastAsia="ar-SA"/>
        </w:rPr>
        <w:t>npr. področje</w:t>
      </w:r>
      <w:r w:rsidR="00476387" w:rsidRPr="00251825">
        <w:rPr>
          <w:rFonts w:ascii="Arial" w:hAnsi="Arial" w:cs="Arial"/>
          <w:sz w:val="24"/>
          <w:szCs w:val="24"/>
          <w:u w:val="single"/>
          <w:lang w:eastAsia="ar-SA"/>
        </w:rPr>
        <w:t xml:space="preserve">, </w:t>
      </w:r>
      <w:r w:rsidR="00810CCA" w:rsidRPr="00251825">
        <w:rPr>
          <w:rFonts w:ascii="Arial" w:hAnsi="Arial" w:cs="Arial"/>
          <w:sz w:val="24"/>
          <w:szCs w:val="24"/>
          <w:u w:val="single"/>
          <w:lang w:eastAsia="ar-SA"/>
        </w:rPr>
        <w:t>predmet</w:t>
      </w:r>
      <w:r w:rsidR="00476387" w:rsidRPr="00251825">
        <w:rPr>
          <w:rFonts w:ascii="Arial" w:hAnsi="Arial" w:cs="Arial"/>
          <w:sz w:val="24"/>
          <w:szCs w:val="24"/>
          <w:u w:val="single"/>
          <w:lang w:eastAsia="ar-SA"/>
        </w:rPr>
        <w:t>, naročnik)</w:t>
      </w:r>
      <w:r w:rsidRPr="00251825">
        <w:rPr>
          <w:rFonts w:ascii="Arial" w:hAnsi="Arial" w:cs="Arial"/>
          <w:sz w:val="24"/>
          <w:szCs w:val="24"/>
          <w:u w:val="single"/>
          <w:lang w:eastAsia="ar-SA"/>
        </w:rPr>
        <w:t>. Rezultat na poročilu je presek vseh filtrov, ki smo jih nanesli s klikanjem</w:t>
      </w:r>
      <w:r w:rsidR="00741F3E" w:rsidRPr="00251825">
        <w:rPr>
          <w:rFonts w:ascii="Arial" w:hAnsi="Arial" w:cs="Arial"/>
          <w:sz w:val="24"/>
          <w:szCs w:val="24"/>
          <w:u w:val="single"/>
          <w:lang w:eastAsia="ar-SA"/>
        </w:rPr>
        <w:t xml:space="preserve"> vrednosti na objektih</w:t>
      </w:r>
      <w:r w:rsidRPr="00251825">
        <w:rPr>
          <w:rFonts w:ascii="Arial" w:hAnsi="Arial" w:cs="Arial"/>
          <w:sz w:val="24"/>
          <w:szCs w:val="24"/>
          <w:u w:val="single"/>
          <w:lang w:eastAsia="ar-SA"/>
        </w:rPr>
        <w:t>.</w:t>
      </w:r>
      <w:r w:rsidR="00810CCA" w:rsidRPr="00251825">
        <w:rPr>
          <w:rFonts w:ascii="Arial" w:hAnsi="Arial" w:cs="Arial"/>
          <w:sz w:val="24"/>
          <w:szCs w:val="24"/>
          <w:u w:val="single"/>
          <w:lang w:eastAsia="ar-SA"/>
        </w:rPr>
        <w:t xml:space="preserve"> </w:t>
      </w:r>
    </w:p>
    <w:p w14:paraId="410A48F0" w14:textId="77777777" w:rsidR="00984FC1" w:rsidRPr="00251825" w:rsidRDefault="00984FC1" w:rsidP="00984FC1">
      <w:pPr>
        <w:pStyle w:val="Naslov1"/>
        <w:numPr>
          <w:ilvl w:val="0"/>
          <w:numId w:val="0"/>
        </w:numPr>
        <w:ind w:left="360"/>
        <w:rPr>
          <w:sz w:val="32"/>
          <w:szCs w:val="40"/>
        </w:rPr>
      </w:pPr>
    </w:p>
    <w:p w14:paraId="5E96E85C" w14:textId="75546096" w:rsidR="00234B3D" w:rsidRPr="00251825" w:rsidRDefault="00234B3D" w:rsidP="00234B3D">
      <w:pPr>
        <w:pStyle w:val="Naslov1"/>
        <w:rPr>
          <w:sz w:val="32"/>
          <w:szCs w:val="40"/>
        </w:rPr>
      </w:pPr>
      <w:bookmarkStart w:id="6" w:name="_Toc214619203"/>
      <w:r w:rsidRPr="00251825">
        <w:rPr>
          <w:sz w:val="32"/>
          <w:szCs w:val="40"/>
        </w:rPr>
        <w:t>Pregled izbranih filtrov</w:t>
      </w:r>
      <w:bookmarkEnd w:id="6"/>
    </w:p>
    <w:p w14:paraId="538405BB" w14:textId="049724D7" w:rsidR="00234B3D" w:rsidRPr="00251825" w:rsidRDefault="00234B3D" w:rsidP="00234B3D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  <w:lang w:eastAsia="ar-SA"/>
        </w:rPr>
        <w:t xml:space="preserve">Trenutno izbiro filtrov vidimo tako, da se </w:t>
      </w:r>
      <w:r w:rsidR="00933A4E" w:rsidRPr="00251825">
        <w:rPr>
          <w:rFonts w:ascii="Arial" w:hAnsi="Arial" w:cs="Arial"/>
          <w:sz w:val="24"/>
          <w:szCs w:val="24"/>
          <w:lang w:eastAsia="ar-SA"/>
        </w:rPr>
        <w:t xml:space="preserve">z miško 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postavimo na </w:t>
      </w:r>
      <w:r w:rsidR="00933A4E" w:rsidRPr="00251825">
        <w:rPr>
          <w:rFonts w:ascii="Arial" w:hAnsi="Arial" w:cs="Arial"/>
          <w:sz w:val="24"/>
          <w:szCs w:val="24"/>
          <w:lang w:eastAsia="ar-SA"/>
        </w:rPr>
        <w:t>objekt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. </w:t>
      </w:r>
      <w:r w:rsidR="00D93B5C" w:rsidRPr="00251825">
        <w:rPr>
          <w:rFonts w:ascii="Arial" w:hAnsi="Arial" w:cs="Arial"/>
          <w:sz w:val="24"/>
          <w:szCs w:val="24"/>
          <w:lang w:eastAsia="ar-SA"/>
        </w:rPr>
        <w:t>Desno zgoraj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 se pojavi lij. Če se z miško postavimo nanj, se prikaže seznam vseh filtrov, ki vplivajo na prikaz podatkov, vključno s filtri, ki jih prinesejo interakcije iz drugih objektov.</w:t>
      </w:r>
    </w:p>
    <w:p w14:paraId="0ADCB8DE" w14:textId="77777777" w:rsidR="00234B3D" w:rsidRPr="00251825" w:rsidRDefault="00234B3D" w:rsidP="00785234">
      <w:pPr>
        <w:spacing w:line="360" w:lineRule="auto"/>
        <w:jc w:val="center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56D8E297" wp14:editId="5FE0E0D2">
            <wp:extent cx="3423041" cy="1173480"/>
            <wp:effectExtent l="0" t="0" r="6350" b="7620"/>
            <wp:docPr id="27" name="Slika 27" descr="Predmet naroči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Slika 27" descr="Predmet naročila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32887" cy="1176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A03C44" w14:textId="126889C2" w:rsidR="00234B3D" w:rsidRPr="00251825" w:rsidRDefault="00234B3D" w:rsidP="00055CBE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bookmarkStart w:id="7" w:name="_Hlk210826663"/>
      <w:r w:rsidRPr="00251825">
        <w:rPr>
          <w:rFonts w:ascii="Arial" w:hAnsi="Arial" w:cs="Arial"/>
          <w:sz w:val="24"/>
          <w:szCs w:val="24"/>
          <w:lang w:eastAsia="ar-SA"/>
        </w:rPr>
        <w:t>Tudi desno spodaj na poročilu je razvidno, kateri filtri so</w:t>
      </w:r>
      <w:r w:rsidR="00DD25FE" w:rsidRPr="00251825">
        <w:rPr>
          <w:rFonts w:ascii="Arial" w:hAnsi="Arial" w:cs="Arial"/>
          <w:sz w:val="24"/>
          <w:szCs w:val="24"/>
          <w:lang w:eastAsia="ar-SA"/>
        </w:rPr>
        <w:t xml:space="preserve"> izbrani oz.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 trenutno aktivni</w:t>
      </w:r>
      <w:bookmarkEnd w:id="7"/>
      <w:r w:rsidR="00810CCA" w:rsidRPr="00251825">
        <w:rPr>
          <w:rFonts w:ascii="Arial" w:hAnsi="Arial" w:cs="Arial"/>
          <w:sz w:val="24"/>
          <w:szCs w:val="24"/>
          <w:lang w:eastAsia="ar-SA"/>
        </w:rPr>
        <w:t xml:space="preserve"> pri prikazu podatkov. </w:t>
      </w:r>
    </w:p>
    <w:p w14:paraId="1C34BB6C" w14:textId="77777777" w:rsidR="00234B3D" w:rsidRPr="00251825" w:rsidRDefault="00234B3D" w:rsidP="00234B3D">
      <w:pPr>
        <w:spacing w:line="360" w:lineRule="auto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noProof/>
          <w:sz w:val="24"/>
          <w:szCs w:val="24"/>
          <w:lang w:eastAsia="ar-SA"/>
        </w:rPr>
        <w:drawing>
          <wp:inline distT="0" distB="0" distL="0" distR="0" wp14:anchorId="2938D79B" wp14:editId="096BDF4C">
            <wp:extent cx="5759450" cy="2743200"/>
            <wp:effectExtent l="0" t="0" r="0" b="0"/>
            <wp:docPr id="1887237899" name="Picture 1" descr="Zaslonska slika filtr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7237899" name="Picture 1" descr="Zaslonska slika filtrov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3BC17D" w14:textId="72AA65BC" w:rsidR="0067270D" w:rsidRPr="00251825" w:rsidRDefault="00505C16" w:rsidP="001C0070">
      <w:pPr>
        <w:pStyle w:val="Naslov1"/>
        <w:numPr>
          <w:ilvl w:val="0"/>
          <w:numId w:val="2"/>
        </w:numPr>
        <w:rPr>
          <w:sz w:val="32"/>
          <w:szCs w:val="40"/>
        </w:rPr>
      </w:pPr>
      <w:bookmarkStart w:id="8" w:name="_Toc214619204"/>
      <w:r w:rsidRPr="00251825">
        <w:rPr>
          <w:sz w:val="32"/>
          <w:szCs w:val="40"/>
        </w:rPr>
        <w:lastRenderedPageBreak/>
        <w:t>Zaslonski namigi</w:t>
      </w:r>
      <w:bookmarkEnd w:id="8"/>
    </w:p>
    <w:p w14:paraId="22FE37DB" w14:textId="57F85341" w:rsidR="00505C16" w:rsidRPr="00251825" w:rsidRDefault="00505C16" w:rsidP="00DD25FE">
      <w:pPr>
        <w:spacing w:after="0"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  <w:lang w:eastAsia="ar-SA"/>
        </w:rPr>
        <w:t>Dodatne info</w:t>
      </w:r>
      <w:r w:rsidR="00E352B8" w:rsidRPr="00251825">
        <w:rPr>
          <w:rFonts w:ascii="Arial" w:hAnsi="Arial" w:cs="Arial"/>
          <w:sz w:val="24"/>
          <w:szCs w:val="24"/>
          <w:lang w:eastAsia="ar-SA"/>
        </w:rPr>
        <w:t>r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macije pridobimo, če se z miško postavimo </w:t>
      </w:r>
      <w:r w:rsidR="00DD25FE" w:rsidRPr="00251825">
        <w:rPr>
          <w:rFonts w:ascii="Arial" w:hAnsi="Arial" w:cs="Arial"/>
          <w:sz w:val="24"/>
          <w:szCs w:val="24"/>
          <w:lang w:eastAsia="ar-SA"/>
        </w:rPr>
        <w:t>na neko vrednost v objektu (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npr. na »Blago« v grafu </w:t>
      </w:r>
      <w:r w:rsidRPr="00251825">
        <w:rPr>
          <w:rFonts w:ascii="Arial" w:hAnsi="Arial" w:cs="Arial"/>
          <w:i/>
          <w:iCs/>
          <w:sz w:val="24"/>
          <w:szCs w:val="24"/>
          <w:lang w:eastAsia="ar-SA"/>
        </w:rPr>
        <w:t>Predmet naročila</w:t>
      </w:r>
      <w:r w:rsidR="00DD25FE" w:rsidRPr="00251825">
        <w:rPr>
          <w:rFonts w:ascii="Arial" w:hAnsi="Arial" w:cs="Arial"/>
          <w:sz w:val="24"/>
          <w:szCs w:val="24"/>
          <w:lang w:eastAsia="ar-SA"/>
        </w:rPr>
        <w:t xml:space="preserve">). </w:t>
      </w:r>
      <w:r w:rsidRPr="00251825">
        <w:rPr>
          <w:rFonts w:ascii="Arial" w:hAnsi="Arial" w:cs="Arial"/>
          <w:sz w:val="24"/>
          <w:szCs w:val="24"/>
          <w:lang w:eastAsia="ar-SA"/>
        </w:rPr>
        <w:t>V oblačku se prikažejo zaslonski namigi</w:t>
      </w:r>
      <w:r w:rsidR="00DD25FE" w:rsidRPr="00251825">
        <w:rPr>
          <w:rFonts w:ascii="Arial" w:hAnsi="Arial" w:cs="Arial"/>
          <w:sz w:val="24"/>
          <w:szCs w:val="24"/>
          <w:lang w:eastAsia="ar-SA"/>
        </w:rPr>
        <w:t xml:space="preserve"> oz.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 dodatne </w:t>
      </w:r>
      <w:r w:rsidR="00DD25FE" w:rsidRPr="00251825">
        <w:rPr>
          <w:rFonts w:ascii="Arial" w:hAnsi="Arial" w:cs="Arial"/>
          <w:sz w:val="24"/>
          <w:szCs w:val="24"/>
          <w:lang w:eastAsia="ar-SA"/>
        </w:rPr>
        <w:t>informacije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, </w:t>
      </w:r>
      <w:r w:rsidR="00DD25FE" w:rsidRPr="00251825">
        <w:rPr>
          <w:rFonts w:ascii="Arial" w:hAnsi="Arial" w:cs="Arial"/>
          <w:sz w:val="24"/>
          <w:szCs w:val="24"/>
          <w:lang w:eastAsia="ar-SA"/>
        </w:rPr>
        <w:t>ki so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 vključ</w:t>
      </w:r>
      <w:r w:rsidR="00DD25FE" w:rsidRPr="00251825">
        <w:rPr>
          <w:rFonts w:ascii="Arial" w:hAnsi="Arial" w:cs="Arial"/>
          <w:sz w:val="24"/>
          <w:szCs w:val="24"/>
          <w:lang w:eastAsia="ar-SA"/>
        </w:rPr>
        <w:t>ene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 v objekt. </w:t>
      </w:r>
    </w:p>
    <w:p w14:paraId="0DB18296" w14:textId="78503DD6" w:rsidR="005B0E25" w:rsidRPr="00251825" w:rsidRDefault="00505C16" w:rsidP="00895D3E">
      <w:pPr>
        <w:spacing w:line="360" w:lineRule="auto"/>
        <w:jc w:val="center"/>
        <w:rPr>
          <w:rFonts w:ascii="Arial" w:hAnsi="Arial" w:cs="Arial"/>
          <w:color w:val="00B050"/>
          <w:sz w:val="24"/>
          <w:szCs w:val="24"/>
          <w:lang w:eastAsia="ar-SA"/>
        </w:rPr>
      </w:pPr>
      <w:r w:rsidRPr="00251825">
        <w:rPr>
          <w:rFonts w:ascii="Arial" w:hAnsi="Arial" w:cs="Arial"/>
          <w:noProof/>
          <w:color w:val="00B050"/>
          <w:sz w:val="24"/>
          <w:szCs w:val="24"/>
        </w:rPr>
        <w:drawing>
          <wp:inline distT="0" distB="0" distL="0" distR="0" wp14:anchorId="6DEB668B" wp14:editId="14ECAFAA">
            <wp:extent cx="2979420" cy="1242060"/>
            <wp:effectExtent l="0" t="0" r="0" b="0"/>
            <wp:docPr id="8" name="Slika 8" descr="K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lika 8" descr="KPI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10" r="56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265" cy="12428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ACFB5FB" w14:textId="3533A951" w:rsidR="00D035C2" w:rsidRPr="00251825" w:rsidRDefault="00D035C2" w:rsidP="00195CBF">
      <w:pPr>
        <w:pStyle w:val="Naslov1"/>
        <w:rPr>
          <w:sz w:val="32"/>
          <w:szCs w:val="40"/>
        </w:rPr>
      </w:pPr>
      <w:bookmarkStart w:id="9" w:name="_Toc214619205"/>
      <w:r w:rsidRPr="00251825">
        <w:rPr>
          <w:sz w:val="32"/>
          <w:szCs w:val="40"/>
        </w:rPr>
        <w:t xml:space="preserve">Izvoz </w:t>
      </w:r>
      <w:r w:rsidR="00CC5C28" w:rsidRPr="00251825">
        <w:rPr>
          <w:sz w:val="32"/>
          <w:szCs w:val="40"/>
        </w:rPr>
        <w:t>podatkov</w:t>
      </w:r>
      <w:bookmarkEnd w:id="9"/>
    </w:p>
    <w:p w14:paraId="1D8537E0" w14:textId="229C3B15" w:rsidR="00D035C2" w:rsidRPr="00251825" w:rsidRDefault="00D035C2" w:rsidP="00280F7C">
      <w:pPr>
        <w:pStyle w:val="Brezrazmikov"/>
        <w:spacing w:line="360" w:lineRule="auto"/>
        <w:jc w:val="both"/>
        <w:rPr>
          <w:rFonts w:ascii="Arial" w:hAnsi="Arial" w:cs="Arial"/>
          <w:sz w:val="24"/>
          <w:szCs w:val="24"/>
          <w:lang w:val="sl-SI"/>
        </w:rPr>
      </w:pPr>
      <w:r w:rsidRPr="00251825">
        <w:rPr>
          <w:rFonts w:ascii="Arial" w:hAnsi="Arial" w:cs="Arial"/>
          <w:sz w:val="24"/>
          <w:szCs w:val="24"/>
          <w:lang w:val="sl-SI"/>
        </w:rPr>
        <w:t xml:space="preserve">Na </w:t>
      </w:r>
      <w:r w:rsidR="00DD25FE" w:rsidRPr="00251825">
        <w:rPr>
          <w:rFonts w:ascii="Arial" w:hAnsi="Arial" w:cs="Arial"/>
          <w:sz w:val="24"/>
          <w:szCs w:val="24"/>
          <w:lang w:val="sl-SI"/>
        </w:rPr>
        <w:t>vsakem objektu</w:t>
      </w:r>
      <w:r w:rsidRPr="00251825">
        <w:rPr>
          <w:rFonts w:ascii="Arial" w:hAnsi="Arial" w:cs="Arial"/>
          <w:sz w:val="24"/>
          <w:szCs w:val="24"/>
          <w:lang w:val="sl-SI"/>
        </w:rPr>
        <w:t xml:space="preserve"> </w:t>
      </w:r>
      <w:r w:rsidR="00B010F8" w:rsidRPr="00251825">
        <w:rPr>
          <w:rFonts w:ascii="Arial" w:hAnsi="Arial" w:cs="Arial"/>
          <w:sz w:val="24"/>
          <w:szCs w:val="24"/>
          <w:lang w:val="sl-SI"/>
        </w:rPr>
        <w:t>je</w:t>
      </w:r>
      <w:r w:rsidRPr="00251825">
        <w:rPr>
          <w:rFonts w:ascii="Arial" w:hAnsi="Arial" w:cs="Arial"/>
          <w:sz w:val="24"/>
          <w:szCs w:val="24"/>
          <w:lang w:val="sl-SI"/>
        </w:rPr>
        <w:t xml:space="preserve"> možnost izvoza </w:t>
      </w:r>
      <w:r w:rsidR="007F661D" w:rsidRPr="00251825">
        <w:rPr>
          <w:rFonts w:ascii="Arial" w:hAnsi="Arial" w:cs="Arial"/>
          <w:sz w:val="24"/>
          <w:szCs w:val="24"/>
          <w:lang w:val="sl-SI"/>
        </w:rPr>
        <w:t xml:space="preserve">podatkov </w:t>
      </w:r>
      <w:bookmarkStart w:id="10" w:name="_Hlk214614561"/>
      <w:r w:rsidRPr="00251825">
        <w:rPr>
          <w:rFonts w:ascii="Arial" w:hAnsi="Arial" w:cs="Arial"/>
          <w:sz w:val="24"/>
          <w:szCs w:val="24"/>
          <w:lang w:val="sl-SI"/>
        </w:rPr>
        <w:t xml:space="preserve">v </w:t>
      </w:r>
      <w:r w:rsidR="00280F7C" w:rsidRPr="00251825">
        <w:rPr>
          <w:rFonts w:ascii="Arial" w:hAnsi="Arial" w:cs="Arial"/>
          <w:sz w:val="24"/>
          <w:szCs w:val="24"/>
          <w:lang w:val="sl-SI"/>
        </w:rPr>
        <w:t>format</w:t>
      </w:r>
      <w:r w:rsidR="006B668E" w:rsidRPr="00251825">
        <w:rPr>
          <w:rFonts w:ascii="Arial" w:hAnsi="Arial" w:cs="Arial"/>
          <w:sz w:val="24"/>
          <w:szCs w:val="24"/>
          <w:lang w:val="sl-SI"/>
        </w:rPr>
        <w:t>ih</w:t>
      </w:r>
      <w:r w:rsidR="00280F7C" w:rsidRPr="00251825">
        <w:rPr>
          <w:rFonts w:ascii="Arial" w:hAnsi="Arial" w:cs="Arial"/>
          <w:sz w:val="24"/>
          <w:szCs w:val="24"/>
          <w:lang w:val="sl-SI"/>
        </w:rPr>
        <w:t xml:space="preserve"> .</w:t>
      </w:r>
      <w:proofErr w:type="spellStart"/>
      <w:r w:rsidR="00280F7C" w:rsidRPr="00251825">
        <w:rPr>
          <w:rFonts w:ascii="Arial" w:hAnsi="Arial" w:cs="Arial"/>
          <w:sz w:val="24"/>
          <w:szCs w:val="24"/>
          <w:lang w:val="sl-SI"/>
        </w:rPr>
        <w:t>xlsx</w:t>
      </w:r>
      <w:proofErr w:type="spellEnd"/>
      <w:r w:rsidR="00280F7C" w:rsidRPr="00251825">
        <w:rPr>
          <w:rFonts w:ascii="Arial" w:hAnsi="Arial" w:cs="Arial"/>
          <w:sz w:val="24"/>
          <w:szCs w:val="24"/>
          <w:lang w:val="sl-SI"/>
        </w:rPr>
        <w:t xml:space="preserve"> ali .</w:t>
      </w:r>
      <w:proofErr w:type="spellStart"/>
      <w:r w:rsidR="00280F7C" w:rsidRPr="00251825">
        <w:rPr>
          <w:rFonts w:ascii="Arial" w:hAnsi="Arial" w:cs="Arial"/>
          <w:sz w:val="24"/>
          <w:szCs w:val="24"/>
          <w:lang w:val="sl-SI"/>
        </w:rPr>
        <w:t>csv</w:t>
      </w:r>
      <w:proofErr w:type="spellEnd"/>
      <w:r w:rsidR="00E352B8" w:rsidRPr="00251825">
        <w:rPr>
          <w:rFonts w:ascii="Arial" w:hAnsi="Arial" w:cs="Arial"/>
          <w:sz w:val="24"/>
          <w:szCs w:val="24"/>
          <w:lang w:val="sl-SI"/>
        </w:rPr>
        <w:t xml:space="preserve">. </w:t>
      </w:r>
      <w:bookmarkEnd w:id="10"/>
      <w:r w:rsidR="00684E4E" w:rsidRPr="00251825">
        <w:rPr>
          <w:rFonts w:ascii="Arial" w:hAnsi="Arial" w:cs="Arial"/>
          <w:sz w:val="24"/>
          <w:szCs w:val="24"/>
          <w:lang w:val="sl-SI"/>
        </w:rPr>
        <w:t xml:space="preserve">Ko imamo miško postavljeno na objektu, se v </w:t>
      </w:r>
      <w:r w:rsidR="00E74E3E" w:rsidRPr="00251825">
        <w:rPr>
          <w:rFonts w:ascii="Arial" w:hAnsi="Arial" w:cs="Arial"/>
          <w:sz w:val="24"/>
          <w:szCs w:val="24"/>
          <w:lang w:val="sl-SI"/>
        </w:rPr>
        <w:t>desnem zgornjem kotu</w:t>
      </w:r>
      <w:r w:rsidR="00D364EA" w:rsidRPr="00251825">
        <w:rPr>
          <w:rFonts w:ascii="Arial" w:hAnsi="Arial" w:cs="Arial"/>
          <w:sz w:val="24"/>
          <w:szCs w:val="24"/>
          <w:lang w:val="sl-SI"/>
        </w:rPr>
        <w:t xml:space="preserve"> </w:t>
      </w:r>
      <w:r w:rsidR="00684E4E" w:rsidRPr="00251825">
        <w:rPr>
          <w:rFonts w:ascii="Arial" w:hAnsi="Arial" w:cs="Arial"/>
          <w:sz w:val="24"/>
          <w:szCs w:val="24"/>
          <w:lang w:val="sl-SI"/>
        </w:rPr>
        <w:t xml:space="preserve">pojavi </w:t>
      </w:r>
      <w:r w:rsidR="0086400C" w:rsidRPr="00251825">
        <w:rPr>
          <w:rFonts w:ascii="Arial" w:hAnsi="Arial" w:cs="Arial"/>
          <w:b/>
          <w:bCs/>
          <w:sz w:val="24"/>
          <w:szCs w:val="24"/>
          <w:lang w:val="sl-SI"/>
        </w:rPr>
        <w:t>… (Več možnosti)</w:t>
      </w:r>
      <w:r w:rsidR="00684E4E" w:rsidRPr="00251825">
        <w:rPr>
          <w:rFonts w:ascii="Arial" w:hAnsi="Arial" w:cs="Arial"/>
          <w:sz w:val="24"/>
          <w:szCs w:val="24"/>
          <w:lang w:val="sl-SI"/>
        </w:rPr>
        <w:t xml:space="preserve">. Kliknemo </w:t>
      </w:r>
      <w:r w:rsidR="0096206A" w:rsidRPr="00251825">
        <w:rPr>
          <w:rFonts w:ascii="Arial" w:hAnsi="Arial" w:cs="Arial"/>
          <w:b/>
          <w:bCs/>
          <w:sz w:val="24"/>
          <w:szCs w:val="24"/>
          <w:lang w:val="sl-SI"/>
        </w:rPr>
        <w:t>…</w:t>
      </w:r>
      <w:r w:rsidR="0096206A" w:rsidRPr="00251825">
        <w:rPr>
          <w:rFonts w:ascii="Arial" w:hAnsi="Arial" w:cs="Arial"/>
          <w:sz w:val="24"/>
          <w:szCs w:val="24"/>
          <w:lang w:val="sl-SI"/>
        </w:rPr>
        <w:t xml:space="preserve"> </w:t>
      </w:r>
      <w:r w:rsidR="00684E4E" w:rsidRPr="00251825">
        <w:rPr>
          <w:rFonts w:ascii="Arial" w:hAnsi="Arial" w:cs="Arial"/>
          <w:sz w:val="24"/>
          <w:szCs w:val="24"/>
          <w:lang w:val="sl-SI"/>
        </w:rPr>
        <w:t>in</w:t>
      </w:r>
      <w:r w:rsidRPr="00251825">
        <w:rPr>
          <w:rFonts w:ascii="Arial" w:hAnsi="Arial" w:cs="Arial"/>
          <w:sz w:val="24"/>
          <w:szCs w:val="24"/>
          <w:lang w:val="sl-SI"/>
        </w:rPr>
        <w:t xml:space="preserve"> izberemo</w:t>
      </w:r>
      <w:r w:rsidR="0086400C" w:rsidRPr="00251825">
        <w:rPr>
          <w:rFonts w:ascii="Arial" w:hAnsi="Arial" w:cs="Arial"/>
          <w:sz w:val="24"/>
          <w:szCs w:val="24"/>
          <w:lang w:val="sl-SI"/>
        </w:rPr>
        <w:t xml:space="preserve"> prvo možnost</w:t>
      </w:r>
      <w:r w:rsidR="00E352B8" w:rsidRPr="00251825">
        <w:rPr>
          <w:rFonts w:ascii="Arial" w:hAnsi="Arial" w:cs="Arial"/>
          <w:sz w:val="24"/>
          <w:szCs w:val="24"/>
          <w:lang w:val="sl-SI"/>
        </w:rPr>
        <w:t xml:space="preserve"> </w:t>
      </w:r>
      <w:r w:rsidRPr="00251825">
        <w:rPr>
          <w:rFonts w:ascii="Arial" w:hAnsi="Arial" w:cs="Arial"/>
          <w:b/>
          <w:bCs/>
          <w:sz w:val="24"/>
          <w:szCs w:val="24"/>
          <w:lang w:val="sl-SI"/>
        </w:rPr>
        <w:t>Izvozi podatke</w:t>
      </w:r>
      <w:r w:rsidRPr="00251825">
        <w:rPr>
          <w:rFonts w:ascii="Arial" w:hAnsi="Arial" w:cs="Arial"/>
          <w:sz w:val="24"/>
          <w:szCs w:val="24"/>
          <w:lang w:val="sl-SI"/>
        </w:rPr>
        <w:t xml:space="preserve">. </w:t>
      </w:r>
      <w:r w:rsidR="00E352B8" w:rsidRPr="00251825">
        <w:rPr>
          <w:rFonts w:ascii="Arial" w:hAnsi="Arial" w:cs="Arial"/>
          <w:sz w:val="24"/>
          <w:szCs w:val="24"/>
          <w:lang w:val="sl-SI"/>
        </w:rPr>
        <w:t>P</w:t>
      </w:r>
      <w:r w:rsidRPr="00251825">
        <w:rPr>
          <w:rFonts w:ascii="Arial" w:hAnsi="Arial" w:cs="Arial"/>
          <w:sz w:val="24"/>
          <w:szCs w:val="24"/>
          <w:lang w:val="sl-SI"/>
        </w:rPr>
        <w:t>otrdimo izbrani način izvoza</w:t>
      </w:r>
      <w:r w:rsidR="00E352B8" w:rsidRPr="00251825">
        <w:rPr>
          <w:rFonts w:ascii="Arial" w:hAnsi="Arial" w:cs="Arial"/>
          <w:sz w:val="24"/>
          <w:szCs w:val="24"/>
          <w:lang w:val="sl-SI"/>
        </w:rPr>
        <w:t xml:space="preserve"> in </w:t>
      </w:r>
      <w:r w:rsidR="00684E4E" w:rsidRPr="00251825">
        <w:rPr>
          <w:rFonts w:ascii="Arial" w:hAnsi="Arial" w:cs="Arial"/>
          <w:sz w:val="24"/>
          <w:szCs w:val="24"/>
          <w:lang w:val="sl-SI"/>
        </w:rPr>
        <w:t xml:space="preserve">ob kliku na gumb </w:t>
      </w:r>
      <w:r w:rsidR="00684E4E" w:rsidRPr="00251825">
        <w:rPr>
          <w:rFonts w:ascii="Arial" w:hAnsi="Arial" w:cs="Arial"/>
          <w:b/>
          <w:bCs/>
          <w:sz w:val="24"/>
          <w:szCs w:val="24"/>
          <w:lang w:val="sl-SI"/>
        </w:rPr>
        <w:t>Izvozi</w:t>
      </w:r>
      <w:r w:rsidR="00684E4E" w:rsidRPr="00251825">
        <w:rPr>
          <w:rFonts w:ascii="Arial" w:hAnsi="Arial" w:cs="Arial"/>
          <w:sz w:val="24"/>
          <w:szCs w:val="24"/>
          <w:lang w:val="sl-SI"/>
        </w:rPr>
        <w:t xml:space="preserve"> se </w:t>
      </w:r>
      <w:r w:rsidRPr="00251825">
        <w:rPr>
          <w:rFonts w:ascii="Arial" w:hAnsi="Arial" w:cs="Arial"/>
          <w:sz w:val="24"/>
          <w:szCs w:val="24"/>
          <w:lang w:val="sl-SI"/>
        </w:rPr>
        <w:t>prenese</w:t>
      </w:r>
      <w:r w:rsidR="00E352B8" w:rsidRPr="00251825">
        <w:rPr>
          <w:rFonts w:ascii="Arial" w:hAnsi="Arial" w:cs="Arial"/>
          <w:sz w:val="24"/>
          <w:szCs w:val="24"/>
          <w:lang w:val="sl-SI"/>
        </w:rPr>
        <w:t xml:space="preserve"> </w:t>
      </w:r>
      <w:r w:rsidRPr="00251825">
        <w:rPr>
          <w:rFonts w:ascii="Arial" w:hAnsi="Arial" w:cs="Arial"/>
          <w:sz w:val="24"/>
          <w:szCs w:val="24"/>
          <w:lang w:val="sl-SI"/>
        </w:rPr>
        <w:t>datoteka</w:t>
      </w:r>
      <w:r w:rsidR="00280F7C" w:rsidRPr="00251825">
        <w:rPr>
          <w:rFonts w:ascii="Arial" w:hAnsi="Arial" w:cs="Arial"/>
          <w:sz w:val="24"/>
          <w:szCs w:val="24"/>
          <w:lang w:val="sl-SI"/>
        </w:rPr>
        <w:t>, ki jo je mogoče odpreti s programom Excel.</w:t>
      </w:r>
    </w:p>
    <w:p w14:paraId="088D9623" w14:textId="77777777" w:rsidR="00E352B8" w:rsidRPr="00251825" w:rsidRDefault="00E352B8" w:rsidP="00195CBF">
      <w:pPr>
        <w:pStyle w:val="Brezrazmikov"/>
        <w:spacing w:line="360" w:lineRule="auto"/>
        <w:jc w:val="both"/>
        <w:rPr>
          <w:rFonts w:ascii="Arial" w:hAnsi="Arial" w:cs="Arial"/>
          <w:sz w:val="24"/>
          <w:szCs w:val="24"/>
          <w:lang w:val="sl-SI"/>
        </w:rPr>
      </w:pPr>
    </w:p>
    <w:p w14:paraId="0D7F0813" w14:textId="50987F0A" w:rsidR="00884DD8" w:rsidRPr="00251825" w:rsidRDefault="00884DD8" w:rsidP="00895D3E">
      <w:pPr>
        <w:pStyle w:val="Brezrazmikov"/>
        <w:spacing w:line="360" w:lineRule="auto"/>
        <w:jc w:val="center"/>
        <w:rPr>
          <w:rFonts w:ascii="Arial" w:hAnsi="Arial" w:cs="Arial"/>
          <w:sz w:val="24"/>
          <w:szCs w:val="24"/>
          <w:lang w:val="sl-SI"/>
        </w:rPr>
      </w:pPr>
      <w:r w:rsidRPr="00251825">
        <w:rPr>
          <w:rFonts w:ascii="Arial" w:hAnsi="Arial" w:cs="Arial"/>
          <w:noProof/>
          <w:sz w:val="24"/>
          <w:szCs w:val="24"/>
          <w:lang w:val="sl-SI"/>
        </w:rPr>
        <w:drawing>
          <wp:inline distT="0" distB="0" distL="0" distR="0" wp14:anchorId="2BA54CE8" wp14:editId="73C1F433">
            <wp:extent cx="4899660" cy="1508760"/>
            <wp:effectExtent l="0" t="0" r="0" b="0"/>
            <wp:docPr id="1" name="Picture 1" descr="Zaslonska slika tabe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Zaslonska slika tabele"/>
                    <pic:cNvPicPr>
                      <a:picLocks noChangeAspect="1" noChangeArrowheads="1"/>
                    </pic:cNvPicPr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419" r="14834" b="30855"/>
                    <a:stretch/>
                  </pic:blipFill>
                  <pic:spPr bwMode="auto">
                    <a:xfrm>
                      <a:off x="0" y="0"/>
                      <a:ext cx="4899660" cy="150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282E2C" w14:textId="15B92050" w:rsidR="00884DD8" w:rsidRPr="00251825" w:rsidRDefault="00884DD8" w:rsidP="00195CBF">
      <w:pPr>
        <w:pStyle w:val="Brezrazmikov"/>
        <w:spacing w:line="360" w:lineRule="auto"/>
        <w:jc w:val="both"/>
        <w:rPr>
          <w:rFonts w:ascii="Arial" w:hAnsi="Arial" w:cs="Arial"/>
          <w:sz w:val="24"/>
          <w:szCs w:val="24"/>
          <w:lang w:val="sl-SI"/>
        </w:rPr>
      </w:pPr>
    </w:p>
    <w:p w14:paraId="6DAEA421" w14:textId="58FE0157" w:rsidR="0086400C" w:rsidRPr="00251825" w:rsidRDefault="0086400C" w:rsidP="00895D3E">
      <w:pPr>
        <w:pStyle w:val="Brezrazmikov"/>
        <w:spacing w:line="360" w:lineRule="auto"/>
        <w:jc w:val="center"/>
        <w:rPr>
          <w:rFonts w:ascii="Arial" w:hAnsi="Arial" w:cs="Arial"/>
          <w:sz w:val="24"/>
          <w:szCs w:val="24"/>
          <w:lang w:val="sl-SI"/>
        </w:rPr>
      </w:pPr>
      <w:r w:rsidRPr="00251825">
        <w:rPr>
          <w:rFonts w:ascii="Arial" w:hAnsi="Arial" w:cs="Arial"/>
          <w:noProof/>
          <w:sz w:val="24"/>
          <w:szCs w:val="24"/>
          <w:lang w:val="sl-SI"/>
        </w:rPr>
        <w:drawing>
          <wp:inline distT="0" distB="0" distL="0" distR="0" wp14:anchorId="5CF9CCFE" wp14:editId="7B18E446">
            <wp:extent cx="3467100" cy="1127760"/>
            <wp:effectExtent l="0" t="0" r="0" b="0"/>
            <wp:docPr id="5" name="Picture 5" descr="Prikaz ponudnik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Prikaz ponudnikov"/>
                    <pic:cNvPicPr>
                      <a:picLocks noChangeAspect="1" noChangeArrowheads="1"/>
                    </pic:cNvPicPr>
                  </pic:nvPicPr>
                  <pic:blipFill rotWithShape="1"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3401" r="17479" b="19035"/>
                    <a:stretch/>
                  </pic:blipFill>
                  <pic:spPr bwMode="auto">
                    <a:xfrm>
                      <a:off x="0" y="0"/>
                      <a:ext cx="3467100" cy="112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A195B5" w14:textId="77777777" w:rsidR="00280F7C" w:rsidRPr="00251825" w:rsidRDefault="00280F7C" w:rsidP="00895D3E">
      <w:pPr>
        <w:pStyle w:val="Brezrazmikov"/>
        <w:spacing w:line="360" w:lineRule="auto"/>
        <w:jc w:val="center"/>
        <w:rPr>
          <w:rFonts w:ascii="Arial" w:hAnsi="Arial" w:cs="Arial"/>
          <w:sz w:val="24"/>
          <w:szCs w:val="24"/>
          <w:lang w:val="sl-SI"/>
        </w:rPr>
      </w:pPr>
    </w:p>
    <w:p w14:paraId="4BC8CF84" w14:textId="33B8F0E3" w:rsidR="0086400C" w:rsidRPr="00251825" w:rsidRDefault="0086400C" w:rsidP="00895D3E">
      <w:pPr>
        <w:pStyle w:val="Brezrazmikov"/>
        <w:spacing w:line="360" w:lineRule="auto"/>
        <w:jc w:val="center"/>
        <w:rPr>
          <w:rFonts w:ascii="Arial" w:hAnsi="Arial" w:cs="Arial"/>
          <w:sz w:val="24"/>
          <w:szCs w:val="24"/>
          <w:lang w:val="sl-SI"/>
        </w:rPr>
      </w:pPr>
      <w:r w:rsidRPr="00251825">
        <w:rPr>
          <w:rFonts w:ascii="Arial" w:hAnsi="Arial" w:cs="Arial"/>
          <w:noProof/>
          <w:sz w:val="24"/>
          <w:szCs w:val="24"/>
          <w:lang w:val="sl-SI"/>
        </w:rPr>
        <w:lastRenderedPageBreak/>
        <w:drawing>
          <wp:inline distT="0" distB="0" distL="0" distR="0" wp14:anchorId="0212AE48" wp14:editId="6FBB64A1">
            <wp:extent cx="2597785" cy="2228850"/>
            <wp:effectExtent l="0" t="0" r="0" b="0"/>
            <wp:docPr id="6" name="Picture 6" descr="Izvoz podatk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Izvoz podatkov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345" t="5280" r="18739" b="17081"/>
                    <a:stretch/>
                  </pic:blipFill>
                  <pic:spPr bwMode="auto">
                    <a:xfrm>
                      <a:off x="0" y="0"/>
                      <a:ext cx="2602803" cy="223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33A91E0" w14:textId="019338AD" w:rsidR="00280F7C" w:rsidRPr="00251825" w:rsidRDefault="00280F7C" w:rsidP="00280F7C">
      <w:pPr>
        <w:pStyle w:val="Brezrazmikov"/>
        <w:spacing w:line="360" w:lineRule="auto"/>
        <w:rPr>
          <w:rFonts w:ascii="Arial" w:hAnsi="Arial" w:cs="Arial"/>
          <w:sz w:val="24"/>
          <w:szCs w:val="24"/>
          <w:lang w:val="sl-SI"/>
        </w:rPr>
      </w:pPr>
      <w:bookmarkStart w:id="11" w:name="_Hlk214614534"/>
      <w:r w:rsidRPr="00251825">
        <w:rPr>
          <w:rFonts w:ascii="Arial" w:hAnsi="Arial" w:cs="Arial"/>
          <w:sz w:val="24"/>
          <w:szCs w:val="24"/>
          <w:lang w:val="sl-SI" w:eastAsia="ar-SA"/>
        </w:rPr>
        <w:t>Maksimalno število vrstic, ki se prenese naenkrat v formatu .</w:t>
      </w:r>
      <w:proofErr w:type="spellStart"/>
      <w:r w:rsidRPr="00251825">
        <w:rPr>
          <w:rFonts w:ascii="Arial" w:hAnsi="Arial" w:cs="Arial"/>
          <w:sz w:val="24"/>
          <w:szCs w:val="24"/>
          <w:lang w:val="sl-SI" w:eastAsia="ar-SA"/>
        </w:rPr>
        <w:t>xlsx</w:t>
      </w:r>
      <w:proofErr w:type="spellEnd"/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 je 150.000, v .</w:t>
      </w:r>
      <w:proofErr w:type="spellStart"/>
      <w:r w:rsidRPr="00251825">
        <w:rPr>
          <w:rFonts w:ascii="Arial" w:hAnsi="Arial" w:cs="Arial"/>
          <w:sz w:val="24"/>
          <w:szCs w:val="24"/>
          <w:lang w:val="sl-SI" w:eastAsia="ar-SA"/>
        </w:rPr>
        <w:t>csv</w:t>
      </w:r>
      <w:proofErr w:type="spellEnd"/>
      <w:r w:rsidRPr="00251825">
        <w:rPr>
          <w:rFonts w:ascii="Arial" w:hAnsi="Arial" w:cs="Arial"/>
          <w:sz w:val="24"/>
          <w:szCs w:val="24"/>
          <w:lang w:val="sl-SI" w:eastAsia="ar-SA"/>
        </w:rPr>
        <w:t xml:space="preserve"> formatu pa 30.000.</w:t>
      </w:r>
    </w:p>
    <w:p w14:paraId="7A02438A" w14:textId="715C853D" w:rsidR="00D035C2" w:rsidRPr="00251825" w:rsidRDefault="00D035C2" w:rsidP="00195CBF">
      <w:pPr>
        <w:pStyle w:val="Naslov1"/>
        <w:rPr>
          <w:sz w:val="32"/>
          <w:szCs w:val="40"/>
        </w:rPr>
      </w:pPr>
      <w:bookmarkStart w:id="12" w:name="_Toc214619206"/>
      <w:bookmarkEnd w:id="11"/>
      <w:r w:rsidRPr="00251825">
        <w:rPr>
          <w:sz w:val="32"/>
          <w:szCs w:val="40"/>
        </w:rPr>
        <w:t>Ostale funkcionalnosti</w:t>
      </w:r>
      <w:bookmarkEnd w:id="12"/>
    </w:p>
    <w:p w14:paraId="193EC3C2" w14:textId="64326C36" w:rsidR="00340E28" w:rsidRPr="00251825" w:rsidRDefault="00340E28" w:rsidP="00340E28">
      <w:pPr>
        <w:pStyle w:val="Naslov2"/>
        <w:rPr>
          <w:sz w:val="32"/>
          <w:szCs w:val="32"/>
        </w:rPr>
      </w:pPr>
      <w:bookmarkStart w:id="13" w:name="_Toc214619207"/>
      <w:r w:rsidRPr="00251825">
        <w:rPr>
          <w:sz w:val="32"/>
          <w:szCs w:val="32"/>
        </w:rPr>
        <w:t>Pogled kot tabela</w:t>
      </w:r>
      <w:bookmarkEnd w:id="13"/>
    </w:p>
    <w:p w14:paraId="4F15B659" w14:textId="71F6404C" w:rsidR="00340E28" w:rsidRPr="00251825" w:rsidRDefault="00340E28" w:rsidP="00340E28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  <w:lang w:eastAsia="ar-SA"/>
        </w:rPr>
        <w:t xml:space="preserve">Če na objektu s klikom na </w:t>
      </w:r>
      <w:r w:rsidRPr="00251825">
        <w:rPr>
          <w:rFonts w:ascii="Arial" w:hAnsi="Arial" w:cs="Arial"/>
          <w:b/>
          <w:bCs/>
          <w:sz w:val="24"/>
          <w:szCs w:val="24"/>
        </w:rPr>
        <w:t>… (Več možnosti)</w:t>
      </w:r>
      <w:r w:rsidRPr="00251825">
        <w:rPr>
          <w:rFonts w:ascii="Arial" w:hAnsi="Arial" w:cs="Arial"/>
          <w:sz w:val="24"/>
          <w:szCs w:val="24"/>
        </w:rPr>
        <w:t xml:space="preserve"> </w:t>
      </w:r>
      <w:r w:rsidR="00FB006B" w:rsidRPr="00251825">
        <w:rPr>
          <w:rFonts w:ascii="Arial" w:hAnsi="Arial" w:cs="Arial"/>
          <w:sz w:val="24"/>
          <w:szCs w:val="24"/>
        </w:rPr>
        <w:t xml:space="preserve">desno zgoraj 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izberemo drugo možnost s spustnega seznama »Pokaži kot tabelo«, se objekt razpre čez zgornjo polovico zaslona, v spodnji polovici zaslona pa se prikaže tabela, v kateri so vsi podatki, ki nastopajo v objektu. </w:t>
      </w:r>
    </w:p>
    <w:p w14:paraId="0F0149E7" w14:textId="77777777" w:rsidR="00340E28" w:rsidRPr="00251825" w:rsidRDefault="00340E28" w:rsidP="00340E28">
      <w:pPr>
        <w:spacing w:line="360" w:lineRule="auto"/>
        <w:jc w:val="center"/>
        <w:rPr>
          <w:rFonts w:ascii="Arial" w:hAnsi="Arial" w:cs="Arial"/>
          <w:color w:val="00B050"/>
          <w:sz w:val="24"/>
          <w:szCs w:val="24"/>
          <w:lang w:eastAsia="ar-SA"/>
        </w:rPr>
      </w:pPr>
      <w:r w:rsidRPr="00251825">
        <w:rPr>
          <w:rFonts w:ascii="Arial" w:hAnsi="Arial" w:cs="Arial"/>
          <w:noProof/>
          <w:color w:val="00B050"/>
          <w:sz w:val="24"/>
          <w:szCs w:val="24"/>
          <w:lang w:eastAsia="ar-SA"/>
        </w:rPr>
        <w:drawing>
          <wp:inline distT="0" distB="0" distL="0" distR="0" wp14:anchorId="6888E096" wp14:editId="52EF4763">
            <wp:extent cx="5356860" cy="2971800"/>
            <wp:effectExtent l="0" t="0" r="0" b="0"/>
            <wp:docPr id="1011827942" name="Picture 1" descr="Graf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1827942" name="Picture 1" descr="Graf&#10;&#10;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356860" cy="297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7CE707" w14:textId="77777777" w:rsidR="00340E28" w:rsidRPr="00251825" w:rsidRDefault="00340E28" w:rsidP="00340E28">
      <w:pPr>
        <w:spacing w:line="360" w:lineRule="auto"/>
        <w:rPr>
          <w:rFonts w:ascii="Arial" w:hAnsi="Arial" w:cs="Arial"/>
          <w:color w:val="00B050"/>
          <w:sz w:val="24"/>
          <w:szCs w:val="24"/>
          <w:lang w:eastAsia="ar-SA"/>
        </w:rPr>
      </w:pPr>
    </w:p>
    <w:p w14:paraId="35B7D5A7" w14:textId="77777777" w:rsidR="00340E28" w:rsidRPr="00251825" w:rsidRDefault="00340E28" w:rsidP="00340E28">
      <w:pPr>
        <w:spacing w:line="360" w:lineRule="auto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  <w:lang w:eastAsia="ar-SA"/>
        </w:rPr>
        <w:lastRenderedPageBreak/>
        <w:t>Nazaj v poročilo se vrnemo z gumbom levo zgoraj »Nazaj v poročilo«.</w:t>
      </w:r>
      <w:r w:rsidRPr="00251825">
        <w:rPr>
          <w:rFonts w:ascii="Arial" w:hAnsi="Arial" w:cs="Arial"/>
          <w:noProof/>
          <w:sz w:val="24"/>
          <w:szCs w:val="24"/>
          <w:lang w:eastAsia="ar-SA"/>
        </w:rPr>
        <w:drawing>
          <wp:inline distT="0" distB="0" distL="0" distR="0" wp14:anchorId="77B4A1BC" wp14:editId="07E35C85">
            <wp:extent cx="1219199" cy="358140"/>
            <wp:effectExtent l="0" t="0" r="635" b="3810"/>
            <wp:docPr id="9" name="Slika 9" descr="Nazaj v poročil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lika 9" descr="Nazaj v poročilo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220639" cy="358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51825">
        <w:rPr>
          <w:rFonts w:ascii="Arial" w:hAnsi="Arial" w:cs="Arial"/>
          <w:sz w:val="24"/>
          <w:szCs w:val="24"/>
          <w:lang w:eastAsia="ar-SA"/>
        </w:rPr>
        <w:t>.</w:t>
      </w:r>
    </w:p>
    <w:p w14:paraId="0B9E32F6" w14:textId="0C6EE3B3" w:rsidR="00340E28" w:rsidRPr="00251825" w:rsidRDefault="00340E28" w:rsidP="00340E28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  <w:lang w:eastAsia="ar-SA"/>
        </w:rPr>
        <w:t>Pogled kot tabela je podoben izvozu v Excel.</w:t>
      </w:r>
    </w:p>
    <w:p w14:paraId="771617FE" w14:textId="1CED320E" w:rsidR="00340E28" w:rsidRPr="00251825" w:rsidRDefault="00340E28" w:rsidP="00340E28">
      <w:pPr>
        <w:pStyle w:val="Naslov2"/>
        <w:rPr>
          <w:sz w:val="32"/>
          <w:szCs w:val="32"/>
        </w:rPr>
      </w:pPr>
      <w:bookmarkStart w:id="14" w:name="_Toc214619208"/>
      <w:r w:rsidRPr="00251825">
        <w:rPr>
          <w:sz w:val="32"/>
          <w:szCs w:val="32"/>
        </w:rPr>
        <w:t>Fokusni način</w:t>
      </w:r>
      <w:bookmarkEnd w:id="14"/>
    </w:p>
    <w:p w14:paraId="412EA030" w14:textId="34CA2BF5" w:rsidR="004C2E29" w:rsidRPr="00251825" w:rsidRDefault="004C2E29" w:rsidP="00195CB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51825">
        <w:rPr>
          <w:rFonts w:ascii="Arial" w:hAnsi="Arial" w:cs="Arial"/>
          <w:sz w:val="24"/>
          <w:szCs w:val="24"/>
        </w:rPr>
        <w:t xml:space="preserve">Pri prikazu poročila poskušamo dodati </w:t>
      </w:r>
      <w:r w:rsidR="00CD23FD" w:rsidRPr="00251825">
        <w:rPr>
          <w:rFonts w:ascii="Arial" w:hAnsi="Arial" w:cs="Arial"/>
          <w:sz w:val="24"/>
          <w:szCs w:val="24"/>
        </w:rPr>
        <w:t>v</w:t>
      </w:r>
      <w:r w:rsidRPr="00251825">
        <w:rPr>
          <w:rFonts w:ascii="Arial" w:hAnsi="Arial" w:cs="Arial"/>
          <w:sz w:val="24"/>
          <w:szCs w:val="24"/>
        </w:rPr>
        <w:t xml:space="preserve"> poročilo čim več informacij</w:t>
      </w:r>
      <w:r w:rsidR="00D00A50" w:rsidRPr="00251825">
        <w:rPr>
          <w:rFonts w:ascii="Arial" w:hAnsi="Arial" w:cs="Arial"/>
          <w:sz w:val="24"/>
          <w:szCs w:val="24"/>
        </w:rPr>
        <w:t>, z</w:t>
      </w:r>
      <w:r w:rsidRPr="00251825">
        <w:rPr>
          <w:rFonts w:ascii="Arial" w:hAnsi="Arial" w:cs="Arial"/>
          <w:sz w:val="24"/>
          <w:szCs w:val="24"/>
        </w:rPr>
        <w:t xml:space="preserve">ato lahko pride do tega, da katerega izmed objektov (sploh na manjših zaslonih) ne moremo dobro razbrati. </w:t>
      </w:r>
      <w:r w:rsidR="00E73B32" w:rsidRPr="00251825">
        <w:rPr>
          <w:rFonts w:ascii="Arial" w:hAnsi="Arial" w:cs="Arial"/>
          <w:sz w:val="24"/>
          <w:szCs w:val="24"/>
        </w:rPr>
        <w:t>Obstaja</w:t>
      </w:r>
      <w:r w:rsidRPr="00251825">
        <w:rPr>
          <w:rFonts w:ascii="Arial" w:hAnsi="Arial" w:cs="Arial"/>
          <w:sz w:val="24"/>
          <w:szCs w:val="24"/>
        </w:rPr>
        <w:t xml:space="preserve"> fokusni način, ki poveča objekt čez cel zaslon. </w:t>
      </w:r>
    </w:p>
    <w:p w14:paraId="714009F0" w14:textId="7DF51630" w:rsidR="004C2E29" w:rsidRPr="00251825" w:rsidRDefault="004C2E29" w:rsidP="00195CBF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</w:rPr>
        <w:t xml:space="preserve">Če </w:t>
      </w:r>
      <w:r w:rsidR="00D376D0" w:rsidRPr="00251825">
        <w:rPr>
          <w:rFonts w:ascii="Arial" w:hAnsi="Arial" w:cs="Arial"/>
          <w:sz w:val="24"/>
          <w:szCs w:val="24"/>
        </w:rPr>
        <w:t>se z miško postavimo na</w:t>
      </w:r>
      <w:r w:rsidRPr="00251825">
        <w:rPr>
          <w:rFonts w:ascii="Arial" w:hAnsi="Arial" w:cs="Arial"/>
          <w:sz w:val="24"/>
          <w:szCs w:val="24"/>
        </w:rPr>
        <w:t xml:space="preserve"> objekt</w:t>
      </w:r>
      <w:r w:rsidR="00D376D0" w:rsidRPr="00251825">
        <w:rPr>
          <w:rFonts w:ascii="Arial" w:hAnsi="Arial" w:cs="Arial"/>
          <w:sz w:val="24"/>
          <w:szCs w:val="24"/>
        </w:rPr>
        <w:t xml:space="preserve">, </w:t>
      </w:r>
      <w:r w:rsidRPr="00251825">
        <w:rPr>
          <w:rFonts w:ascii="Arial" w:hAnsi="Arial" w:cs="Arial"/>
          <w:sz w:val="24"/>
          <w:szCs w:val="24"/>
        </w:rPr>
        <w:t>se v desnem zgornjem kotu objekta prikaže</w:t>
      </w:r>
      <w:r w:rsidR="00731B47" w:rsidRPr="00251825">
        <w:rPr>
          <w:rFonts w:ascii="Arial" w:hAnsi="Arial" w:cs="Arial"/>
          <w:sz w:val="24"/>
          <w:szCs w:val="24"/>
        </w:rPr>
        <w:t xml:space="preserve"> </w:t>
      </w:r>
      <w:r w:rsidRPr="00251825">
        <w:rPr>
          <w:rFonts w:ascii="Arial" w:hAnsi="Arial" w:cs="Arial"/>
          <w:sz w:val="24"/>
          <w:szCs w:val="24"/>
        </w:rPr>
        <w:t>znak z imenom »Način fokusa«.</w:t>
      </w:r>
      <w:r w:rsidR="00D035C2" w:rsidRPr="00251825">
        <w:rPr>
          <w:rFonts w:ascii="Arial" w:hAnsi="Arial" w:cs="Arial"/>
          <w:sz w:val="24"/>
          <w:szCs w:val="24"/>
        </w:rPr>
        <w:t xml:space="preserve"> </w:t>
      </w:r>
      <w:r w:rsidRPr="00251825">
        <w:rPr>
          <w:rFonts w:ascii="Arial" w:hAnsi="Arial" w:cs="Arial"/>
          <w:sz w:val="24"/>
          <w:szCs w:val="24"/>
          <w:lang w:eastAsia="ar-SA"/>
        </w:rPr>
        <w:t>Klik nanj razpre objekt čez cel zaslon.</w:t>
      </w:r>
    </w:p>
    <w:p w14:paraId="28CE167F" w14:textId="0541DBC9" w:rsidR="004C2E29" w:rsidRPr="00251825" w:rsidRDefault="004C2E29" w:rsidP="00195CBF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251825">
        <w:rPr>
          <w:rFonts w:ascii="Arial" w:hAnsi="Arial" w:cs="Arial"/>
          <w:noProof/>
          <w:color w:val="00B050"/>
          <w:sz w:val="24"/>
          <w:szCs w:val="24"/>
        </w:rPr>
        <w:drawing>
          <wp:inline distT="0" distB="0" distL="0" distR="0" wp14:anchorId="4A9952BC" wp14:editId="2BD418AC">
            <wp:extent cx="3544271" cy="1710096"/>
            <wp:effectExtent l="0" t="0" r="0" b="4445"/>
            <wp:docPr id="7" name="Slika 7" descr="Gra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lika 7" descr="Graf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4271" cy="1710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E93C79" w14:textId="15BFDE6E" w:rsidR="004C2E29" w:rsidRPr="00251825" w:rsidRDefault="004C2E29" w:rsidP="00055CBE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251825">
        <w:rPr>
          <w:rFonts w:ascii="Arial" w:hAnsi="Arial" w:cs="Arial"/>
          <w:sz w:val="24"/>
          <w:szCs w:val="24"/>
          <w:lang w:eastAsia="ar-SA"/>
        </w:rPr>
        <w:t xml:space="preserve">Nazaj </w:t>
      </w:r>
      <w:r w:rsidR="00CD23FD" w:rsidRPr="00251825">
        <w:rPr>
          <w:rFonts w:ascii="Arial" w:hAnsi="Arial" w:cs="Arial"/>
          <w:sz w:val="24"/>
          <w:szCs w:val="24"/>
          <w:lang w:eastAsia="ar-SA"/>
        </w:rPr>
        <w:t xml:space="preserve">v </w:t>
      </w:r>
      <w:r w:rsidRPr="00251825">
        <w:rPr>
          <w:rFonts w:ascii="Arial" w:hAnsi="Arial" w:cs="Arial"/>
          <w:sz w:val="24"/>
          <w:szCs w:val="24"/>
          <w:lang w:eastAsia="ar-SA"/>
        </w:rPr>
        <w:t>poročilo se vrnemo z gumbom levo zgoraj »Nazaj v poročilo«.</w:t>
      </w:r>
      <w:r w:rsidRPr="00251825">
        <w:rPr>
          <w:rFonts w:ascii="Arial" w:hAnsi="Arial" w:cs="Arial"/>
          <w:noProof/>
          <w:sz w:val="24"/>
          <w:szCs w:val="24"/>
          <w:lang w:eastAsia="ar-SA"/>
        </w:rPr>
        <w:drawing>
          <wp:inline distT="0" distB="0" distL="0" distR="0" wp14:anchorId="52C1A40E" wp14:editId="28EEEBEA">
            <wp:extent cx="1219370" cy="457264"/>
            <wp:effectExtent l="0" t="0" r="0" b="0"/>
            <wp:docPr id="22" name="Slika 22" descr="Nazaj v poročil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Slika 22" descr="Nazaj v poročilo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219370" cy="457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51825">
        <w:rPr>
          <w:rFonts w:ascii="Arial" w:hAnsi="Arial" w:cs="Arial"/>
          <w:sz w:val="24"/>
          <w:szCs w:val="24"/>
          <w:lang w:eastAsia="ar-SA"/>
        </w:rPr>
        <w:t>.</w:t>
      </w:r>
    </w:p>
    <w:p w14:paraId="109254BB" w14:textId="3E57D5A0" w:rsidR="00340E28" w:rsidRPr="00251825" w:rsidRDefault="00340E28" w:rsidP="00340E28">
      <w:pPr>
        <w:pStyle w:val="Naslov2"/>
        <w:rPr>
          <w:sz w:val="32"/>
          <w:szCs w:val="32"/>
        </w:rPr>
      </w:pPr>
      <w:bookmarkStart w:id="15" w:name="_Toc214619209"/>
      <w:r w:rsidRPr="00251825">
        <w:rPr>
          <w:sz w:val="32"/>
          <w:szCs w:val="32"/>
        </w:rPr>
        <w:t>Razvrščanje podatkov</w:t>
      </w:r>
      <w:bookmarkEnd w:id="15"/>
    </w:p>
    <w:p w14:paraId="5F5487A0" w14:textId="2FCA9E9A" w:rsidR="00FB006B" w:rsidRPr="00251825" w:rsidRDefault="00FB006B" w:rsidP="00FB006B">
      <w:pPr>
        <w:spacing w:line="360" w:lineRule="auto"/>
        <w:jc w:val="both"/>
        <w:rPr>
          <w:rFonts w:ascii="Arial" w:hAnsi="Arial" w:cs="Arial"/>
          <w:sz w:val="24"/>
          <w:szCs w:val="24"/>
          <w:lang w:eastAsia="ar-SA"/>
        </w:rPr>
      </w:pPr>
      <w:bookmarkStart w:id="16" w:name="_Hlk214619008"/>
      <w:r w:rsidRPr="00251825">
        <w:rPr>
          <w:rFonts w:ascii="Arial" w:hAnsi="Arial" w:cs="Arial"/>
          <w:sz w:val="24"/>
          <w:szCs w:val="24"/>
          <w:lang w:eastAsia="ar-SA"/>
        </w:rPr>
        <w:t xml:space="preserve">Če na objektu s klikom na </w:t>
      </w:r>
      <w:r w:rsidRPr="00251825">
        <w:rPr>
          <w:rFonts w:ascii="Arial" w:hAnsi="Arial" w:cs="Arial"/>
          <w:b/>
          <w:bCs/>
          <w:sz w:val="24"/>
          <w:szCs w:val="24"/>
        </w:rPr>
        <w:t>… (Več možnosti)</w:t>
      </w:r>
      <w:r w:rsidRPr="00251825">
        <w:rPr>
          <w:rFonts w:ascii="Arial" w:hAnsi="Arial" w:cs="Arial"/>
          <w:sz w:val="24"/>
          <w:szCs w:val="24"/>
        </w:rPr>
        <w:t xml:space="preserve"> desno zgoraj </w:t>
      </w:r>
      <w:r w:rsidRPr="00251825">
        <w:rPr>
          <w:rFonts w:ascii="Arial" w:hAnsi="Arial" w:cs="Arial"/>
          <w:sz w:val="24"/>
          <w:szCs w:val="24"/>
          <w:lang w:eastAsia="ar-SA"/>
        </w:rPr>
        <w:t xml:space="preserve">izberemo zadnjo možnost s spustnega seznama »Razvrsti«, imamo možnost razvrščanja po vseh podatkih, ki so vključeni v objekt. Razvrščanje je možno tudi na filtriranih podatkih. </w:t>
      </w:r>
    </w:p>
    <w:p w14:paraId="6281B496" w14:textId="0B3339A3" w:rsidR="00FB006B" w:rsidRPr="00251825" w:rsidRDefault="00FB006B" w:rsidP="00FB006B">
      <w:pPr>
        <w:jc w:val="center"/>
        <w:rPr>
          <w:sz w:val="28"/>
          <w:szCs w:val="28"/>
          <w:highlight w:val="yellow"/>
          <w:lang w:eastAsia="sl-SI"/>
        </w:rPr>
      </w:pPr>
      <w:r w:rsidRPr="00251825">
        <w:rPr>
          <w:noProof/>
          <w:sz w:val="28"/>
          <w:szCs w:val="28"/>
          <w:lang w:eastAsia="sl-SI"/>
        </w:rPr>
        <w:lastRenderedPageBreak/>
        <w:drawing>
          <wp:inline distT="0" distB="0" distL="0" distR="0" wp14:anchorId="60DA3277" wp14:editId="751B2445">
            <wp:extent cx="5760720" cy="2032635"/>
            <wp:effectExtent l="0" t="0" r="0" b="5715"/>
            <wp:docPr id="1044890572" name="Slika 1" descr="Slika prikazu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4890572" name="Slika 1" descr="Slika prikazuje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32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B93E1E" w14:textId="0630E76C" w:rsidR="004C5F7F" w:rsidRPr="00251825" w:rsidRDefault="00340E28" w:rsidP="00340E28">
      <w:pPr>
        <w:pStyle w:val="Naslov2"/>
        <w:rPr>
          <w:sz w:val="32"/>
          <w:szCs w:val="32"/>
        </w:rPr>
      </w:pPr>
      <w:bookmarkStart w:id="17" w:name="_Toc214619210"/>
      <w:bookmarkEnd w:id="16"/>
      <w:r w:rsidRPr="00251825">
        <w:rPr>
          <w:sz w:val="32"/>
          <w:szCs w:val="32"/>
        </w:rPr>
        <w:t>Povezava do obvestila o oddaji na Portalu javnih naročil</w:t>
      </w:r>
      <w:bookmarkEnd w:id="17"/>
    </w:p>
    <w:p w14:paraId="45CC3947" w14:textId="0050752A" w:rsidR="00333FC1" w:rsidRPr="00251825" w:rsidRDefault="00333FC1" w:rsidP="00055CBE">
      <w:pPr>
        <w:spacing w:line="360" w:lineRule="auto"/>
        <w:jc w:val="both"/>
        <w:rPr>
          <w:rFonts w:ascii="Arial" w:hAnsi="Arial" w:cs="Arial"/>
          <w:sz w:val="24"/>
          <w:szCs w:val="24"/>
          <w:lang w:eastAsia="sl-SI"/>
        </w:rPr>
      </w:pPr>
      <w:r w:rsidRPr="00251825">
        <w:rPr>
          <w:rFonts w:ascii="Arial" w:hAnsi="Arial" w:cs="Arial"/>
          <w:sz w:val="24"/>
          <w:szCs w:val="24"/>
          <w:lang w:eastAsia="sl-SI"/>
        </w:rPr>
        <w:t>V pogledu seznama javnih naročil se s klikom na sponko</w:t>
      </w:r>
      <w:r w:rsidR="00E73B32" w:rsidRPr="00251825">
        <w:rPr>
          <w:rFonts w:ascii="Arial" w:hAnsi="Arial" w:cs="Arial"/>
          <w:noProof/>
          <w:sz w:val="24"/>
          <w:szCs w:val="24"/>
          <w:lang w:eastAsia="sl-SI"/>
        </w:rPr>
        <w:drawing>
          <wp:inline distT="0" distB="0" distL="0" distR="0" wp14:anchorId="214F3C08" wp14:editId="1081ACAD">
            <wp:extent cx="266700" cy="137160"/>
            <wp:effectExtent l="0" t="0" r="0" b="0"/>
            <wp:docPr id="860432700" name="Slika 1" descr="Povezava do objave na portalu javnih naroč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0432700" name="Slika 1" descr="Povezava do objave na portalu javnih naročil."/>
                    <pic:cNvPicPr/>
                  </pic:nvPicPr>
                  <pic:blipFill rotWithShape="1">
                    <a:blip r:embed="rId32"/>
                    <a:srcRect l="33333" t="69119" r="26437" b="4411"/>
                    <a:stretch/>
                  </pic:blipFill>
                  <pic:spPr bwMode="auto">
                    <a:xfrm>
                      <a:off x="0" y="0"/>
                      <a:ext cx="267215" cy="137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251825">
        <w:rPr>
          <w:rFonts w:ascii="Arial" w:hAnsi="Arial" w:cs="Arial"/>
          <w:sz w:val="24"/>
          <w:szCs w:val="24"/>
          <w:lang w:eastAsia="sl-SI"/>
        </w:rPr>
        <w:t xml:space="preserve">v stolpcu Povezava do objave v novem </w:t>
      </w:r>
      <w:r w:rsidR="00E73B32" w:rsidRPr="00251825">
        <w:rPr>
          <w:rFonts w:ascii="Arial" w:hAnsi="Arial" w:cs="Arial"/>
          <w:sz w:val="24"/>
          <w:szCs w:val="24"/>
          <w:lang w:eastAsia="sl-SI"/>
        </w:rPr>
        <w:t>zavihku</w:t>
      </w:r>
      <w:r w:rsidRPr="00251825">
        <w:rPr>
          <w:rFonts w:ascii="Arial" w:hAnsi="Arial" w:cs="Arial"/>
          <w:sz w:val="24"/>
          <w:szCs w:val="24"/>
          <w:lang w:eastAsia="sl-SI"/>
        </w:rPr>
        <w:t xml:space="preserve"> brskalnika odpre obvestilo o oddaji javnega naročila na </w:t>
      </w:r>
      <w:r w:rsidR="00E73B32" w:rsidRPr="00251825">
        <w:rPr>
          <w:rFonts w:ascii="Arial" w:hAnsi="Arial" w:cs="Arial"/>
          <w:sz w:val="24"/>
          <w:szCs w:val="24"/>
          <w:lang w:eastAsia="sl-SI"/>
        </w:rPr>
        <w:t>P</w:t>
      </w:r>
      <w:r w:rsidRPr="00251825">
        <w:rPr>
          <w:rFonts w:ascii="Arial" w:hAnsi="Arial" w:cs="Arial"/>
          <w:sz w:val="24"/>
          <w:szCs w:val="24"/>
          <w:lang w:eastAsia="sl-SI"/>
        </w:rPr>
        <w:t>ortalu javnih naročil.</w:t>
      </w:r>
      <w:r w:rsidR="00E73B32" w:rsidRPr="00251825">
        <w:rPr>
          <w:rFonts w:ascii="Arial" w:hAnsi="Arial" w:cs="Arial"/>
          <w:sz w:val="24"/>
          <w:szCs w:val="24"/>
          <w:lang w:eastAsia="sl-SI"/>
        </w:rPr>
        <w:t xml:space="preserve"> </w:t>
      </w:r>
    </w:p>
    <w:p w14:paraId="20635C78" w14:textId="496E870F" w:rsidR="00D035C2" w:rsidRPr="00251825" w:rsidRDefault="00FB006B" w:rsidP="00FB006B">
      <w:pPr>
        <w:spacing w:line="360" w:lineRule="auto"/>
        <w:jc w:val="center"/>
        <w:rPr>
          <w:rFonts w:ascii="Arial" w:hAnsi="Arial" w:cs="Arial"/>
          <w:sz w:val="24"/>
          <w:szCs w:val="24"/>
          <w:lang w:eastAsia="sl-SI"/>
        </w:rPr>
      </w:pPr>
      <w:r w:rsidRPr="00251825">
        <w:rPr>
          <w:rFonts w:ascii="Arial" w:hAnsi="Arial" w:cs="Arial"/>
          <w:noProof/>
          <w:sz w:val="24"/>
          <w:szCs w:val="24"/>
          <w:lang w:eastAsia="sl-SI"/>
        </w:rPr>
        <w:drawing>
          <wp:inline distT="0" distB="0" distL="0" distR="0" wp14:anchorId="30402304" wp14:editId="44991F27">
            <wp:extent cx="6057342" cy="739140"/>
            <wp:effectExtent l="0" t="0" r="635" b="3810"/>
            <wp:docPr id="1037559724" name="Slika 1" descr="Tabe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7559724" name="Slika 1" descr="Tabela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060147" cy="739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035C2" w:rsidRPr="00251825" w:rsidSect="00BB0E24">
      <w:headerReference w:type="default" r:id="rId34"/>
      <w:footerReference w:type="default" r:id="rId3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18A490" w14:textId="77777777" w:rsidR="00F53F46" w:rsidRDefault="00F53F46" w:rsidP="00C03CEB">
      <w:pPr>
        <w:spacing w:after="0" w:line="240" w:lineRule="auto"/>
      </w:pPr>
      <w:r>
        <w:separator/>
      </w:r>
    </w:p>
  </w:endnote>
  <w:endnote w:type="continuationSeparator" w:id="0">
    <w:p w14:paraId="1A1EC64D" w14:textId="77777777" w:rsidR="00F53F46" w:rsidRDefault="00F53F46" w:rsidP="00C03C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78242794"/>
      <w:docPartObj>
        <w:docPartGallery w:val="Page Numbers (Bottom of Page)"/>
        <w:docPartUnique/>
      </w:docPartObj>
    </w:sdtPr>
    <w:sdtContent>
      <w:p w14:paraId="2C3E8459" w14:textId="6B313649" w:rsidR="005104B9" w:rsidRDefault="005104B9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20</w:t>
        </w:r>
        <w:r>
          <w:fldChar w:fldCharType="end"/>
        </w:r>
      </w:p>
    </w:sdtContent>
  </w:sdt>
  <w:p w14:paraId="75682631" w14:textId="77777777" w:rsidR="005104B9" w:rsidRDefault="005104B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A6FA0" w14:textId="77777777" w:rsidR="00F53F46" w:rsidRDefault="00F53F46" w:rsidP="00C03CEB">
      <w:pPr>
        <w:spacing w:after="0" w:line="240" w:lineRule="auto"/>
      </w:pPr>
      <w:r>
        <w:separator/>
      </w:r>
    </w:p>
  </w:footnote>
  <w:footnote w:type="continuationSeparator" w:id="0">
    <w:p w14:paraId="23C89900" w14:textId="77777777" w:rsidR="00F53F46" w:rsidRDefault="00F53F46" w:rsidP="00C03C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A1641" w14:textId="190854DE" w:rsidR="005104B9" w:rsidRDefault="00D72A13">
    <w:pPr>
      <w:pStyle w:val="Glava"/>
    </w:pPr>
    <w:r>
      <w:rPr>
        <w:noProof/>
      </w:rPr>
      <w:drawing>
        <wp:inline distT="0" distB="0" distL="0" distR="0" wp14:anchorId="6AEAFE80" wp14:editId="55F3AB5F">
          <wp:extent cx="1400175" cy="762000"/>
          <wp:effectExtent l="0" t="0" r="9525" b="0"/>
          <wp:docPr id="83" name="Picture 83" descr="Logotip Skrin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3" name="Picture 83" descr="Logotip Skrinj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104B9"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7B807624"/>
    <w:lvl w:ilvl="0">
      <w:start w:val="1"/>
      <w:numFmt w:val="decimal"/>
      <w:pStyle w:val="Naslov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Naslov2"/>
      <w:lvlText w:val="%1.%2."/>
      <w:lvlJc w:val="left"/>
      <w:pPr>
        <w:tabs>
          <w:tab w:val="num" w:pos="934"/>
        </w:tabs>
        <w:ind w:left="709" w:hanging="567"/>
      </w:pPr>
      <w:rPr>
        <w:rFonts w:hint="default"/>
        <w:sz w:val="24"/>
        <w:szCs w:val="24"/>
      </w:rPr>
    </w:lvl>
    <w:lvl w:ilvl="2">
      <w:start w:val="1"/>
      <w:numFmt w:val="decimal"/>
      <w:pStyle w:val="Naslov3"/>
      <w:lvlText w:val="%1.%2.%3."/>
      <w:lvlJc w:val="left"/>
      <w:pPr>
        <w:tabs>
          <w:tab w:val="num" w:pos="1497"/>
        </w:tabs>
        <w:ind w:left="1497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 w16cid:durableId="362097424">
    <w:abstractNumId w:val="0"/>
  </w:num>
  <w:num w:numId="2" w16cid:durableId="1922786818">
    <w:abstractNumId w:val="0"/>
    <w:lvlOverride w:ilvl="0">
      <w:startOverride w:val="5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3D95"/>
    <w:rsid w:val="00003AA3"/>
    <w:rsid w:val="00004AEA"/>
    <w:rsid w:val="00005566"/>
    <w:rsid w:val="00005EC7"/>
    <w:rsid w:val="000069C5"/>
    <w:rsid w:val="00007DD3"/>
    <w:rsid w:val="00010441"/>
    <w:rsid w:val="000121B6"/>
    <w:rsid w:val="00012631"/>
    <w:rsid w:val="0001276C"/>
    <w:rsid w:val="0001289A"/>
    <w:rsid w:val="00013243"/>
    <w:rsid w:val="00013B4C"/>
    <w:rsid w:val="000159F9"/>
    <w:rsid w:val="00022B88"/>
    <w:rsid w:val="00022F35"/>
    <w:rsid w:val="00025D61"/>
    <w:rsid w:val="00031D57"/>
    <w:rsid w:val="00032485"/>
    <w:rsid w:val="000325D3"/>
    <w:rsid w:val="000373E9"/>
    <w:rsid w:val="00041560"/>
    <w:rsid w:val="000442F9"/>
    <w:rsid w:val="000461F1"/>
    <w:rsid w:val="00046386"/>
    <w:rsid w:val="0005191B"/>
    <w:rsid w:val="00055CBE"/>
    <w:rsid w:val="00055D6A"/>
    <w:rsid w:val="000571B0"/>
    <w:rsid w:val="000607DF"/>
    <w:rsid w:val="00060BAB"/>
    <w:rsid w:val="00061624"/>
    <w:rsid w:val="00063C85"/>
    <w:rsid w:val="00065335"/>
    <w:rsid w:val="0007146E"/>
    <w:rsid w:val="00073D22"/>
    <w:rsid w:val="000747A7"/>
    <w:rsid w:val="00075B9A"/>
    <w:rsid w:val="00075F41"/>
    <w:rsid w:val="00075F88"/>
    <w:rsid w:val="00082265"/>
    <w:rsid w:val="00082A96"/>
    <w:rsid w:val="0008733D"/>
    <w:rsid w:val="000904AC"/>
    <w:rsid w:val="0009083A"/>
    <w:rsid w:val="000943F7"/>
    <w:rsid w:val="00096CD1"/>
    <w:rsid w:val="000A0DAC"/>
    <w:rsid w:val="000A1CE6"/>
    <w:rsid w:val="000A2243"/>
    <w:rsid w:val="000A2D58"/>
    <w:rsid w:val="000A3487"/>
    <w:rsid w:val="000A6F9E"/>
    <w:rsid w:val="000B0449"/>
    <w:rsid w:val="000B0682"/>
    <w:rsid w:val="000B2CC0"/>
    <w:rsid w:val="000B34E0"/>
    <w:rsid w:val="000B3ED0"/>
    <w:rsid w:val="000B50EB"/>
    <w:rsid w:val="000B57BD"/>
    <w:rsid w:val="000B57C9"/>
    <w:rsid w:val="000B5EC3"/>
    <w:rsid w:val="000B7C4A"/>
    <w:rsid w:val="000C2E97"/>
    <w:rsid w:val="000C34F0"/>
    <w:rsid w:val="000C4D8D"/>
    <w:rsid w:val="000C5AA1"/>
    <w:rsid w:val="000C5C6A"/>
    <w:rsid w:val="000C7653"/>
    <w:rsid w:val="000D0498"/>
    <w:rsid w:val="000D4498"/>
    <w:rsid w:val="000D47E4"/>
    <w:rsid w:val="000D7EF5"/>
    <w:rsid w:val="000E3996"/>
    <w:rsid w:val="000E41F7"/>
    <w:rsid w:val="000E7B1F"/>
    <w:rsid w:val="00100099"/>
    <w:rsid w:val="001052DB"/>
    <w:rsid w:val="00110642"/>
    <w:rsid w:val="0011455C"/>
    <w:rsid w:val="001147CB"/>
    <w:rsid w:val="00120468"/>
    <w:rsid w:val="001236DA"/>
    <w:rsid w:val="00123788"/>
    <w:rsid w:val="001303CB"/>
    <w:rsid w:val="00130889"/>
    <w:rsid w:val="00133EC7"/>
    <w:rsid w:val="00136C8E"/>
    <w:rsid w:val="0013710D"/>
    <w:rsid w:val="001378D4"/>
    <w:rsid w:val="00144CF7"/>
    <w:rsid w:val="001455DF"/>
    <w:rsid w:val="00145D9F"/>
    <w:rsid w:val="00145FC4"/>
    <w:rsid w:val="0014735C"/>
    <w:rsid w:val="001510BC"/>
    <w:rsid w:val="00151EAB"/>
    <w:rsid w:val="00153BEB"/>
    <w:rsid w:val="00156EBB"/>
    <w:rsid w:val="0016020E"/>
    <w:rsid w:val="00162274"/>
    <w:rsid w:val="00164554"/>
    <w:rsid w:val="00164719"/>
    <w:rsid w:val="001648D5"/>
    <w:rsid w:val="00167328"/>
    <w:rsid w:val="0017243E"/>
    <w:rsid w:val="001742BE"/>
    <w:rsid w:val="00175762"/>
    <w:rsid w:val="00177195"/>
    <w:rsid w:val="00180539"/>
    <w:rsid w:val="00181648"/>
    <w:rsid w:val="0018236D"/>
    <w:rsid w:val="00184249"/>
    <w:rsid w:val="0018646E"/>
    <w:rsid w:val="0019092D"/>
    <w:rsid w:val="001909D7"/>
    <w:rsid w:val="00195CBF"/>
    <w:rsid w:val="00197186"/>
    <w:rsid w:val="0019724D"/>
    <w:rsid w:val="001A1C0F"/>
    <w:rsid w:val="001A2FFC"/>
    <w:rsid w:val="001A6543"/>
    <w:rsid w:val="001A65C9"/>
    <w:rsid w:val="001A663C"/>
    <w:rsid w:val="001A7FE1"/>
    <w:rsid w:val="001B2BC1"/>
    <w:rsid w:val="001B32F8"/>
    <w:rsid w:val="001B4F29"/>
    <w:rsid w:val="001B74AF"/>
    <w:rsid w:val="001C0070"/>
    <w:rsid w:val="001C423A"/>
    <w:rsid w:val="001C559C"/>
    <w:rsid w:val="001C7299"/>
    <w:rsid w:val="001D49FA"/>
    <w:rsid w:val="001D4ABA"/>
    <w:rsid w:val="001D567D"/>
    <w:rsid w:val="001D5CD1"/>
    <w:rsid w:val="001D7B01"/>
    <w:rsid w:val="001E0E1D"/>
    <w:rsid w:val="001E10DC"/>
    <w:rsid w:val="001E2C38"/>
    <w:rsid w:val="001E2F40"/>
    <w:rsid w:val="001E378A"/>
    <w:rsid w:val="001E627C"/>
    <w:rsid w:val="001F0A8F"/>
    <w:rsid w:val="001F3E8E"/>
    <w:rsid w:val="001F5C08"/>
    <w:rsid w:val="00202EDE"/>
    <w:rsid w:val="00203CEA"/>
    <w:rsid w:val="00205084"/>
    <w:rsid w:val="0020563C"/>
    <w:rsid w:val="002101BD"/>
    <w:rsid w:val="0021193C"/>
    <w:rsid w:val="00211D29"/>
    <w:rsid w:val="00213E74"/>
    <w:rsid w:val="00216E87"/>
    <w:rsid w:val="00217D61"/>
    <w:rsid w:val="0022034F"/>
    <w:rsid w:val="00224E34"/>
    <w:rsid w:val="00226C68"/>
    <w:rsid w:val="0022796D"/>
    <w:rsid w:val="00230F81"/>
    <w:rsid w:val="00231825"/>
    <w:rsid w:val="0023312C"/>
    <w:rsid w:val="002343A9"/>
    <w:rsid w:val="00234B0B"/>
    <w:rsid w:val="00234B3D"/>
    <w:rsid w:val="002416AD"/>
    <w:rsid w:val="002438BD"/>
    <w:rsid w:val="002467E9"/>
    <w:rsid w:val="00250EFC"/>
    <w:rsid w:val="00251825"/>
    <w:rsid w:val="00251A01"/>
    <w:rsid w:val="00251C95"/>
    <w:rsid w:val="00261957"/>
    <w:rsid w:val="00261D4D"/>
    <w:rsid w:val="00262445"/>
    <w:rsid w:val="00265520"/>
    <w:rsid w:val="00267682"/>
    <w:rsid w:val="00270DF2"/>
    <w:rsid w:val="00270FAE"/>
    <w:rsid w:val="00272119"/>
    <w:rsid w:val="00272609"/>
    <w:rsid w:val="00276025"/>
    <w:rsid w:val="002762DA"/>
    <w:rsid w:val="00280F7C"/>
    <w:rsid w:val="0028111F"/>
    <w:rsid w:val="0028362F"/>
    <w:rsid w:val="00284315"/>
    <w:rsid w:val="0028580A"/>
    <w:rsid w:val="0028730F"/>
    <w:rsid w:val="00291C2F"/>
    <w:rsid w:val="00291D83"/>
    <w:rsid w:val="00292C35"/>
    <w:rsid w:val="002935BE"/>
    <w:rsid w:val="002964FE"/>
    <w:rsid w:val="00296C41"/>
    <w:rsid w:val="002A0552"/>
    <w:rsid w:val="002A18DD"/>
    <w:rsid w:val="002A4D3B"/>
    <w:rsid w:val="002B21D6"/>
    <w:rsid w:val="002B273F"/>
    <w:rsid w:val="002B2C29"/>
    <w:rsid w:val="002B2D26"/>
    <w:rsid w:val="002B53C5"/>
    <w:rsid w:val="002B684F"/>
    <w:rsid w:val="002B6C75"/>
    <w:rsid w:val="002C0DDE"/>
    <w:rsid w:val="002C3992"/>
    <w:rsid w:val="002C7D05"/>
    <w:rsid w:val="002D0635"/>
    <w:rsid w:val="002D58C4"/>
    <w:rsid w:val="002E08A7"/>
    <w:rsid w:val="002E3059"/>
    <w:rsid w:val="002E3A5D"/>
    <w:rsid w:val="002E54AD"/>
    <w:rsid w:val="002E7030"/>
    <w:rsid w:val="002E7491"/>
    <w:rsid w:val="002F2F48"/>
    <w:rsid w:val="00304590"/>
    <w:rsid w:val="00304EB3"/>
    <w:rsid w:val="003055A0"/>
    <w:rsid w:val="00307E25"/>
    <w:rsid w:val="00312514"/>
    <w:rsid w:val="0031400B"/>
    <w:rsid w:val="00320386"/>
    <w:rsid w:val="00322E41"/>
    <w:rsid w:val="00324419"/>
    <w:rsid w:val="00325A83"/>
    <w:rsid w:val="0032781A"/>
    <w:rsid w:val="00330DA6"/>
    <w:rsid w:val="00331AD7"/>
    <w:rsid w:val="00332968"/>
    <w:rsid w:val="00333FC1"/>
    <w:rsid w:val="003357A2"/>
    <w:rsid w:val="00336737"/>
    <w:rsid w:val="003371D2"/>
    <w:rsid w:val="00340CD6"/>
    <w:rsid w:val="00340E28"/>
    <w:rsid w:val="00343D25"/>
    <w:rsid w:val="003450C3"/>
    <w:rsid w:val="00345AFA"/>
    <w:rsid w:val="003466B3"/>
    <w:rsid w:val="003510B7"/>
    <w:rsid w:val="0035140F"/>
    <w:rsid w:val="00354B80"/>
    <w:rsid w:val="003574BB"/>
    <w:rsid w:val="00360787"/>
    <w:rsid w:val="0036301E"/>
    <w:rsid w:val="0036379D"/>
    <w:rsid w:val="00363FFD"/>
    <w:rsid w:val="00364058"/>
    <w:rsid w:val="0036496C"/>
    <w:rsid w:val="00364E5D"/>
    <w:rsid w:val="003665D0"/>
    <w:rsid w:val="00367FCB"/>
    <w:rsid w:val="00371FDF"/>
    <w:rsid w:val="0037450A"/>
    <w:rsid w:val="00376218"/>
    <w:rsid w:val="003768B1"/>
    <w:rsid w:val="00377F90"/>
    <w:rsid w:val="0038067C"/>
    <w:rsid w:val="00387439"/>
    <w:rsid w:val="00390BB8"/>
    <w:rsid w:val="00395DA5"/>
    <w:rsid w:val="003A0982"/>
    <w:rsid w:val="003A450E"/>
    <w:rsid w:val="003A4807"/>
    <w:rsid w:val="003A52E1"/>
    <w:rsid w:val="003A6F20"/>
    <w:rsid w:val="003A7B73"/>
    <w:rsid w:val="003B07A5"/>
    <w:rsid w:val="003B4BAE"/>
    <w:rsid w:val="003B520B"/>
    <w:rsid w:val="003B6578"/>
    <w:rsid w:val="003B7626"/>
    <w:rsid w:val="003C2308"/>
    <w:rsid w:val="003C7F8D"/>
    <w:rsid w:val="003D34D7"/>
    <w:rsid w:val="003D6EDA"/>
    <w:rsid w:val="003D73DF"/>
    <w:rsid w:val="003E08D8"/>
    <w:rsid w:val="003E1783"/>
    <w:rsid w:val="003E1ED6"/>
    <w:rsid w:val="003E515C"/>
    <w:rsid w:val="003F0327"/>
    <w:rsid w:val="003F1C21"/>
    <w:rsid w:val="003F20B8"/>
    <w:rsid w:val="003F63C5"/>
    <w:rsid w:val="003F768A"/>
    <w:rsid w:val="00403863"/>
    <w:rsid w:val="004038CE"/>
    <w:rsid w:val="00406960"/>
    <w:rsid w:val="00414065"/>
    <w:rsid w:val="004155B3"/>
    <w:rsid w:val="00415802"/>
    <w:rsid w:val="00420AD8"/>
    <w:rsid w:val="00421030"/>
    <w:rsid w:val="00423165"/>
    <w:rsid w:val="0042718B"/>
    <w:rsid w:val="00434EA7"/>
    <w:rsid w:val="004354B8"/>
    <w:rsid w:val="00435C13"/>
    <w:rsid w:val="00440B40"/>
    <w:rsid w:val="004419D2"/>
    <w:rsid w:val="0044620B"/>
    <w:rsid w:val="004579FC"/>
    <w:rsid w:val="0046318A"/>
    <w:rsid w:val="00463588"/>
    <w:rsid w:val="00464977"/>
    <w:rsid w:val="00470B86"/>
    <w:rsid w:val="00473577"/>
    <w:rsid w:val="00476387"/>
    <w:rsid w:val="00476BC4"/>
    <w:rsid w:val="00483345"/>
    <w:rsid w:val="00491DBA"/>
    <w:rsid w:val="0049241A"/>
    <w:rsid w:val="004928F7"/>
    <w:rsid w:val="00494FA3"/>
    <w:rsid w:val="004958F0"/>
    <w:rsid w:val="00496C3D"/>
    <w:rsid w:val="004A0A59"/>
    <w:rsid w:val="004A198E"/>
    <w:rsid w:val="004A391C"/>
    <w:rsid w:val="004A7C5B"/>
    <w:rsid w:val="004B027D"/>
    <w:rsid w:val="004B0D04"/>
    <w:rsid w:val="004B2575"/>
    <w:rsid w:val="004B2E78"/>
    <w:rsid w:val="004B5C01"/>
    <w:rsid w:val="004C23C2"/>
    <w:rsid w:val="004C2E29"/>
    <w:rsid w:val="004C2F04"/>
    <w:rsid w:val="004C5F7F"/>
    <w:rsid w:val="004C70F9"/>
    <w:rsid w:val="004D318D"/>
    <w:rsid w:val="004D4A0E"/>
    <w:rsid w:val="004D7891"/>
    <w:rsid w:val="004D7FFB"/>
    <w:rsid w:val="004E121A"/>
    <w:rsid w:val="004E5C23"/>
    <w:rsid w:val="004F50DF"/>
    <w:rsid w:val="004F572D"/>
    <w:rsid w:val="004F7222"/>
    <w:rsid w:val="00501364"/>
    <w:rsid w:val="00503A3E"/>
    <w:rsid w:val="00504DB3"/>
    <w:rsid w:val="00504EBC"/>
    <w:rsid w:val="00505C16"/>
    <w:rsid w:val="005060B3"/>
    <w:rsid w:val="005100D9"/>
    <w:rsid w:val="005104B9"/>
    <w:rsid w:val="00513B0E"/>
    <w:rsid w:val="005150EB"/>
    <w:rsid w:val="00521381"/>
    <w:rsid w:val="005227F3"/>
    <w:rsid w:val="00530788"/>
    <w:rsid w:val="00532CC5"/>
    <w:rsid w:val="00535020"/>
    <w:rsid w:val="005365A1"/>
    <w:rsid w:val="00540D40"/>
    <w:rsid w:val="005428FE"/>
    <w:rsid w:val="005441DF"/>
    <w:rsid w:val="0054599B"/>
    <w:rsid w:val="005470B7"/>
    <w:rsid w:val="00561BC0"/>
    <w:rsid w:val="00562589"/>
    <w:rsid w:val="00564887"/>
    <w:rsid w:val="0056615A"/>
    <w:rsid w:val="005671D6"/>
    <w:rsid w:val="00570544"/>
    <w:rsid w:val="00570C37"/>
    <w:rsid w:val="005728FD"/>
    <w:rsid w:val="00574662"/>
    <w:rsid w:val="00574DF5"/>
    <w:rsid w:val="005752A4"/>
    <w:rsid w:val="00576C50"/>
    <w:rsid w:val="005826F7"/>
    <w:rsid w:val="00584E30"/>
    <w:rsid w:val="00584E3B"/>
    <w:rsid w:val="00585EA3"/>
    <w:rsid w:val="00587647"/>
    <w:rsid w:val="00587C1B"/>
    <w:rsid w:val="00590A9F"/>
    <w:rsid w:val="00594EAE"/>
    <w:rsid w:val="0059521C"/>
    <w:rsid w:val="005A4B13"/>
    <w:rsid w:val="005A500B"/>
    <w:rsid w:val="005A5CB7"/>
    <w:rsid w:val="005B0E25"/>
    <w:rsid w:val="005B182B"/>
    <w:rsid w:val="005B2B32"/>
    <w:rsid w:val="005B4561"/>
    <w:rsid w:val="005B66DB"/>
    <w:rsid w:val="005D0346"/>
    <w:rsid w:val="005D0FB7"/>
    <w:rsid w:val="005D184B"/>
    <w:rsid w:val="005D2937"/>
    <w:rsid w:val="005D301A"/>
    <w:rsid w:val="005D4B09"/>
    <w:rsid w:val="005D7169"/>
    <w:rsid w:val="005E0C35"/>
    <w:rsid w:val="005E5288"/>
    <w:rsid w:val="005E5A90"/>
    <w:rsid w:val="005E5EDB"/>
    <w:rsid w:val="005E6914"/>
    <w:rsid w:val="005E7485"/>
    <w:rsid w:val="005F0319"/>
    <w:rsid w:val="005F1C15"/>
    <w:rsid w:val="005F34EE"/>
    <w:rsid w:val="005F57ED"/>
    <w:rsid w:val="00605EF0"/>
    <w:rsid w:val="00607C67"/>
    <w:rsid w:val="00607D0B"/>
    <w:rsid w:val="00613536"/>
    <w:rsid w:val="00613919"/>
    <w:rsid w:val="00613F79"/>
    <w:rsid w:val="00615329"/>
    <w:rsid w:val="00620800"/>
    <w:rsid w:val="00621A78"/>
    <w:rsid w:val="00621EC5"/>
    <w:rsid w:val="0062289F"/>
    <w:rsid w:val="00622CE6"/>
    <w:rsid w:val="00624BA8"/>
    <w:rsid w:val="006265C9"/>
    <w:rsid w:val="00626648"/>
    <w:rsid w:val="006267E1"/>
    <w:rsid w:val="00627B7C"/>
    <w:rsid w:val="006318A4"/>
    <w:rsid w:val="006320AC"/>
    <w:rsid w:val="00632606"/>
    <w:rsid w:val="00632950"/>
    <w:rsid w:val="006379B7"/>
    <w:rsid w:val="00637C4B"/>
    <w:rsid w:val="00642EFB"/>
    <w:rsid w:val="006449F6"/>
    <w:rsid w:val="00647365"/>
    <w:rsid w:val="00651977"/>
    <w:rsid w:val="00655AE9"/>
    <w:rsid w:val="0065769D"/>
    <w:rsid w:val="00660586"/>
    <w:rsid w:val="0066339F"/>
    <w:rsid w:val="0066358A"/>
    <w:rsid w:val="0066516D"/>
    <w:rsid w:val="00665D9E"/>
    <w:rsid w:val="0066666A"/>
    <w:rsid w:val="0066720A"/>
    <w:rsid w:val="0067236A"/>
    <w:rsid w:val="0067270D"/>
    <w:rsid w:val="006750A8"/>
    <w:rsid w:val="00682630"/>
    <w:rsid w:val="00683C38"/>
    <w:rsid w:val="00683EFE"/>
    <w:rsid w:val="00684E4E"/>
    <w:rsid w:val="00685437"/>
    <w:rsid w:val="006864FE"/>
    <w:rsid w:val="006902E1"/>
    <w:rsid w:val="00690A95"/>
    <w:rsid w:val="00692BD9"/>
    <w:rsid w:val="00696ABB"/>
    <w:rsid w:val="006A18EF"/>
    <w:rsid w:val="006A24A4"/>
    <w:rsid w:val="006A3D95"/>
    <w:rsid w:val="006A6E27"/>
    <w:rsid w:val="006B16FF"/>
    <w:rsid w:val="006B1E3F"/>
    <w:rsid w:val="006B2613"/>
    <w:rsid w:val="006B3620"/>
    <w:rsid w:val="006B50DC"/>
    <w:rsid w:val="006B614F"/>
    <w:rsid w:val="006B668E"/>
    <w:rsid w:val="006C052B"/>
    <w:rsid w:val="006C3BCD"/>
    <w:rsid w:val="006C773D"/>
    <w:rsid w:val="006D3DD6"/>
    <w:rsid w:val="006D4721"/>
    <w:rsid w:val="006D6A56"/>
    <w:rsid w:val="006E0674"/>
    <w:rsid w:val="006E0BAC"/>
    <w:rsid w:val="006E0D69"/>
    <w:rsid w:val="006E1AF4"/>
    <w:rsid w:val="006E277D"/>
    <w:rsid w:val="006E4A46"/>
    <w:rsid w:val="006E7710"/>
    <w:rsid w:val="006F1D03"/>
    <w:rsid w:val="006F476E"/>
    <w:rsid w:val="006F6AE4"/>
    <w:rsid w:val="00700F4E"/>
    <w:rsid w:val="00701C0E"/>
    <w:rsid w:val="007021EE"/>
    <w:rsid w:val="00704AFC"/>
    <w:rsid w:val="007053F5"/>
    <w:rsid w:val="00707174"/>
    <w:rsid w:val="0070769E"/>
    <w:rsid w:val="00707CA8"/>
    <w:rsid w:val="007109F0"/>
    <w:rsid w:val="00711A48"/>
    <w:rsid w:val="00712615"/>
    <w:rsid w:val="00716040"/>
    <w:rsid w:val="00722627"/>
    <w:rsid w:val="00731B47"/>
    <w:rsid w:val="00734617"/>
    <w:rsid w:val="0073616A"/>
    <w:rsid w:val="00737457"/>
    <w:rsid w:val="00741BA8"/>
    <w:rsid w:val="00741F3E"/>
    <w:rsid w:val="0074259F"/>
    <w:rsid w:val="00742A91"/>
    <w:rsid w:val="00747432"/>
    <w:rsid w:val="0075001F"/>
    <w:rsid w:val="00750F78"/>
    <w:rsid w:val="00753840"/>
    <w:rsid w:val="00756BDA"/>
    <w:rsid w:val="007609CC"/>
    <w:rsid w:val="00761088"/>
    <w:rsid w:val="0076424B"/>
    <w:rsid w:val="0076654E"/>
    <w:rsid w:val="0077014C"/>
    <w:rsid w:val="00770581"/>
    <w:rsid w:val="0077190F"/>
    <w:rsid w:val="00772451"/>
    <w:rsid w:val="007724EE"/>
    <w:rsid w:val="00772A16"/>
    <w:rsid w:val="00773B3E"/>
    <w:rsid w:val="00773BAF"/>
    <w:rsid w:val="00773BF0"/>
    <w:rsid w:val="0077446B"/>
    <w:rsid w:val="00781CA3"/>
    <w:rsid w:val="00785234"/>
    <w:rsid w:val="00790110"/>
    <w:rsid w:val="007913FF"/>
    <w:rsid w:val="00795F8E"/>
    <w:rsid w:val="00796478"/>
    <w:rsid w:val="00797467"/>
    <w:rsid w:val="007A0C32"/>
    <w:rsid w:val="007A7B33"/>
    <w:rsid w:val="007B2646"/>
    <w:rsid w:val="007B2BB6"/>
    <w:rsid w:val="007B2D3B"/>
    <w:rsid w:val="007B4322"/>
    <w:rsid w:val="007B489E"/>
    <w:rsid w:val="007B55B4"/>
    <w:rsid w:val="007C3D8F"/>
    <w:rsid w:val="007C3DAD"/>
    <w:rsid w:val="007C7187"/>
    <w:rsid w:val="007D1D6D"/>
    <w:rsid w:val="007D40E3"/>
    <w:rsid w:val="007D4C4B"/>
    <w:rsid w:val="007D6132"/>
    <w:rsid w:val="007D661D"/>
    <w:rsid w:val="007D676D"/>
    <w:rsid w:val="007E176C"/>
    <w:rsid w:val="007E327E"/>
    <w:rsid w:val="007E36E4"/>
    <w:rsid w:val="007F2373"/>
    <w:rsid w:val="007F23F6"/>
    <w:rsid w:val="007F3662"/>
    <w:rsid w:val="007F3721"/>
    <w:rsid w:val="007F3A18"/>
    <w:rsid w:val="007F51B2"/>
    <w:rsid w:val="007F661D"/>
    <w:rsid w:val="008044D0"/>
    <w:rsid w:val="00804648"/>
    <w:rsid w:val="0080762A"/>
    <w:rsid w:val="008106E5"/>
    <w:rsid w:val="008109C1"/>
    <w:rsid w:val="00810CCA"/>
    <w:rsid w:val="00812DFC"/>
    <w:rsid w:val="00816366"/>
    <w:rsid w:val="00817854"/>
    <w:rsid w:val="00821997"/>
    <w:rsid w:val="00821C31"/>
    <w:rsid w:val="00823D93"/>
    <w:rsid w:val="008258C4"/>
    <w:rsid w:val="00826E4A"/>
    <w:rsid w:val="008276C4"/>
    <w:rsid w:val="00830692"/>
    <w:rsid w:val="0083156C"/>
    <w:rsid w:val="008324CE"/>
    <w:rsid w:val="00832E90"/>
    <w:rsid w:val="00834AC9"/>
    <w:rsid w:val="00834E43"/>
    <w:rsid w:val="0083670F"/>
    <w:rsid w:val="008408F2"/>
    <w:rsid w:val="00843C5F"/>
    <w:rsid w:val="008508A3"/>
    <w:rsid w:val="00851035"/>
    <w:rsid w:val="0085312C"/>
    <w:rsid w:val="00854964"/>
    <w:rsid w:val="00855819"/>
    <w:rsid w:val="008563CB"/>
    <w:rsid w:val="008612C6"/>
    <w:rsid w:val="00861F05"/>
    <w:rsid w:val="0086365C"/>
    <w:rsid w:val="0086400C"/>
    <w:rsid w:val="00865687"/>
    <w:rsid w:val="00865CD1"/>
    <w:rsid w:val="008714EB"/>
    <w:rsid w:val="00871769"/>
    <w:rsid w:val="00876A8D"/>
    <w:rsid w:val="00880E4F"/>
    <w:rsid w:val="00882515"/>
    <w:rsid w:val="00882C2B"/>
    <w:rsid w:val="00883AAF"/>
    <w:rsid w:val="00883C07"/>
    <w:rsid w:val="00884DD8"/>
    <w:rsid w:val="008850DF"/>
    <w:rsid w:val="0088734E"/>
    <w:rsid w:val="00891FEF"/>
    <w:rsid w:val="00895D3E"/>
    <w:rsid w:val="0089753A"/>
    <w:rsid w:val="008A11D9"/>
    <w:rsid w:val="008A1C31"/>
    <w:rsid w:val="008A3A37"/>
    <w:rsid w:val="008A43C8"/>
    <w:rsid w:val="008A4419"/>
    <w:rsid w:val="008A465C"/>
    <w:rsid w:val="008A4943"/>
    <w:rsid w:val="008A541F"/>
    <w:rsid w:val="008A590B"/>
    <w:rsid w:val="008A5C0A"/>
    <w:rsid w:val="008B13B0"/>
    <w:rsid w:val="008B1FDA"/>
    <w:rsid w:val="008B439B"/>
    <w:rsid w:val="008B4EAA"/>
    <w:rsid w:val="008B50B7"/>
    <w:rsid w:val="008B5C73"/>
    <w:rsid w:val="008B6C59"/>
    <w:rsid w:val="008C04D3"/>
    <w:rsid w:val="008D098D"/>
    <w:rsid w:val="008D0B6E"/>
    <w:rsid w:val="008D5FE3"/>
    <w:rsid w:val="008D61C6"/>
    <w:rsid w:val="008D7E31"/>
    <w:rsid w:val="008D7F7B"/>
    <w:rsid w:val="008E1619"/>
    <w:rsid w:val="008E3510"/>
    <w:rsid w:val="008E3FA0"/>
    <w:rsid w:val="008F0302"/>
    <w:rsid w:val="008F0D92"/>
    <w:rsid w:val="008F1132"/>
    <w:rsid w:val="008F1F5C"/>
    <w:rsid w:val="008F5B11"/>
    <w:rsid w:val="008F5BB7"/>
    <w:rsid w:val="00904528"/>
    <w:rsid w:val="009060EB"/>
    <w:rsid w:val="009066A6"/>
    <w:rsid w:val="0090758A"/>
    <w:rsid w:val="00913FA3"/>
    <w:rsid w:val="009251A0"/>
    <w:rsid w:val="00932249"/>
    <w:rsid w:val="0093326D"/>
    <w:rsid w:val="00933A4E"/>
    <w:rsid w:val="0093480B"/>
    <w:rsid w:val="009348AA"/>
    <w:rsid w:val="00934BD4"/>
    <w:rsid w:val="00935893"/>
    <w:rsid w:val="009401BA"/>
    <w:rsid w:val="00942088"/>
    <w:rsid w:val="00950E2F"/>
    <w:rsid w:val="00950E4E"/>
    <w:rsid w:val="0095115C"/>
    <w:rsid w:val="00953F7B"/>
    <w:rsid w:val="00955BF0"/>
    <w:rsid w:val="0096136C"/>
    <w:rsid w:val="0096206A"/>
    <w:rsid w:val="00962D2A"/>
    <w:rsid w:val="0096422B"/>
    <w:rsid w:val="00965D6B"/>
    <w:rsid w:val="009719D4"/>
    <w:rsid w:val="009725EC"/>
    <w:rsid w:val="00975D2B"/>
    <w:rsid w:val="00981390"/>
    <w:rsid w:val="00984FC1"/>
    <w:rsid w:val="0098747D"/>
    <w:rsid w:val="00992E84"/>
    <w:rsid w:val="009961B0"/>
    <w:rsid w:val="00996B49"/>
    <w:rsid w:val="009A0E59"/>
    <w:rsid w:val="009A1B80"/>
    <w:rsid w:val="009A2061"/>
    <w:rsid w:val="009A318A"/>
    <w:rsid w:val="009A4050"/>
    <w:rsid w:val="009A7E52"/>
    <w:rsid w:val="009B056B"/>
    <w:rsid w:val="009B209C"/>
    <w:rsid w:val="009B3563"/>
    <w:rsid w:val="009B40D7"/>
    <w:rsid w:val="009B5828"/>
    <w:rsid w:val="009B6044"/>
    <w:rsid w:val="009B6FAC"/>
    <w:rsid w:val="009C035C"/>
    <w:rsid w:val="009C5D0B"/>
    <w:rsid w:val="009C707F"/>
    <w:rsid w:val="009C77E3"/>
    <w:rsid w:val="009C7F61"/>
    <w:rsid w:val="009E6538"/>
    <w:rsid w:val="009E6DAF"/>
    <w:rsid w:val="009F0B77"/>
    <w:rsid w:val="009F0E64"/>
    <w:rsid w:val="009F2E72"/>
    <w:rsid w:val="009F51EF"/>
    <w:rsid w:val="00A01E1B"/>
    <w:rsid w:val="00A025AF"/>
    <w:rsid w:val="00A0459D"/>
    <w:rsid w:val="00A04699"/>
    <w:rsid w:val="00A054C9"/>
    <w:rsid w:val="00A069C2"/>
    <w:rsid w:val="00A102E3"/>
    <w:rsid w:val="00A10D6C"/>
    <w:rsid w:val="00A1147A"/>
    <w:rsid w:val="00A12D74"/>
    <w:rsid w:val="00A13A84"/>
    <w:rsid w:val="00A1681F"/>
    <w:rsid w:val="00A21AB4"/>
    <w:rsid w:val="00A22887"/>
    <w:rsid w:val="00A25254"/>
    <w:rsid w:val="00A252CA"/>
    <w:rsid w:val="00A30FE9"/>
    <w:rsid w:val="00A35221"/>
    <w:rsid w:val="00A42379"/>
    <w:rsid w:val="00A439FF"/>
    <w:rsid w:val="00A46F9A"/>
    <w:rsid w:val="00A51CCC"/>
    <w:rsid w:val="00A556D6"/>
    <w:rsid w:val="00A55891"/>
    <w:rsid w:val="00A64695"/>
    <w:rsid w:val="00A70137"/>
    <w:rsid w:val="00A7019C"/>
    <w:rsid w:val="00A70E8C"/>
    <w:rsid w:val="00A7355B"/>
    <w:rsid w:val="00A73D25"/>
    <w:rsid w:val="00A73E6E"/>
    <w:rsid w:val="00A74C0C"/>
    <w:rsid w:val="00A764B8"/>
    <w:rsid w:val="00A766CB"/>
    <w:rsid w:val="00A8122C"/>
    <w:rsid w:val="00A814C1"/>
    <w:rsid w:val="00A83AD1"/>
    <w:rsid w:val="00A84ADB"/>
    <w:rsid w:val="00A86A11"/>
    <w:rsid w:val="00A87B34"/>
    <w:rsid w:val="00A907A0"/>
    <w:rsid w:val="00A92F36"/>
    <w:rsid w:val="00A93B33"/>
    <w:rsid w:val="00A94F2F"/>
    <w:rsid w:val="00A95B9E"/>
    <w:rsid w:val="00A96D80"/>
    <w:rsid w:val="00AA06EE"/>
    <w:rsid w:val="00AA0A73"/>
    <w:rsid w:val="00AA0D19"/>
    <w:rsid w:val="00AA1FDF"/>
    <w:rsid w:val="00AA3571"/>
    <w:rsid w:val="00AA363B"/>
    <w:rsid w:val="00AA3702"/>
    <w:rsid w:val="00AA3B66"/>
    <w:rsid w:val="00AA4C43"/>
    <w:rsid w:val="00AA4EC1"/>
    <w:rsid w:val="00AB198F"/>
    <w:rsid w:val="00AB5286"/>
    <w:rsid w:val="00AC7E00"/>
    <w:rsid w:val="00AC7F9D"/>
    <w:rsid w:val="00AD0C77"/>
    <w:rsid w:val="00AD3C0A"/>
    <w:rsid w:val="00AD652C"/>
    <w:rsid w:val="00AD7970"/>
    <w:rsid w:val="00AE292C"/>
    <w:rsid w:val="00AF337B"/>
    <w:rsid w:val="00AF58A1"/>
    <w:rsid w:val="00AF7B76"/>
    <w:rsid w:val="00B010F8"/>
    <w:rsid w:val="00B054D2"/>
    <w:rsid w:val="00B129B3"/>
    <w:rsid w:val="00B21E75"/>
    <w:rsid w:val="00B23FE9"/>
    <w:rsid w:val="00B244F9"/>
    <w:rsid w:val="00B25061"/>
    <w:rsid w:val="00B27B0F"/>
    <w:rsid w:val="00B32156"/>
    <w:rsid w:val="00B40FEE"/>
    <w:rsid w:val="00B447B9"/>
    <w:rsid w:val="00B45C29"/>
    <w:rsid w:val="00B513B1"/>
    <w:rsid w:val="00B522CC"/>
    <w:rsid w:val="00B5496F"/>
    <w:rsid w:val="00B552E2"/>
    <w:rsid w:val="00B63034"/>
    <w:rsid w:val="00B63E4E"/>
    <w:rsid w:val="00B64C95"/>
    <w:rsid w:val="00B65851"/>
    <w:rsid w:val="00B717FE"/>
    <w:rsid w:val="00B726C0"/>
    <w:rsid w:val="00B72DD9"/>
    <w:rsid w:val="00B74C5A"/>
    <w:rsid w:val="00B825E7"/>
    <w:rsid w:val="00B85725"/>
    <w:rsid w:val="00B85840"/>
    <w:rsid w:val="00B90B49"/>
    <w:rsid w:val="00B9298E"/>
    <w:rsid w:val="00B92CBB"/>
    <w:rsid w:val="00B966CA"/>
    <w:rsid w:val="00B97797"/>
    <w:rsid w:val="00BA1AE3"/>
    <w:rsid w:val="00BA2500"/>
    <w:rsid w:val="00BA30F9"/>
    <w:rsid w:val="00BB0E24"/>
    <w:rsid w:val="00BB37D9"/>
    <w:rsid w:val="00BB3CDD"/>
    <w:rsid w:val="00BB6FAE"/>
    <w:rsid w:val="00BB6FE2"/>
    <w:rsid w:val="00BC0B39"/>
    <w:rsid w:val="00BC1D1C"/>
    <w:rsid w:val="00BC1D6A"/>
    <w:rsid w:val="00BC250E"/>
    <w:rsid w:val="00BC2693"/>
    <w:rsid w:val="00BC4FFD"/>
    <w:rsid w:val="00BD0C27"/>
    <w:rsid w:val="00BD1197"/>
    <w:rsid w:val="00BD276B"/>
    <w:rsid w:val="00BD2A7F"/>
    <w:rsid w:val="00BD3C90"/>
    <w:rsid w:val="00BE1708"/>
    <w:rsid w:val="00BE3423"/>
    <w:rsid w:val="00BF327E"/>
    <w:rsid w:val="00BF5827"/>
    <w:rsid w:val="00BF6C58"/>
    <w:rsid w:val="00BF722A"/>
    <w:rsid w:val="00C00727"/>
    <w:rsid w:val="00C024DF"/>
    <w:rsid w:val="00C03CEB"/>
    <w:rsid w:val="00C1101E"/>
    <w:rsid w:val="00C12EF1"/>
    <w:rsid w:val="00C132DC"/>
    <w:rsid w:val="00C13A6B"/>
    <w:rsid w:val="00C13B46"/>
    <w:rsid w:val="00C223B5"/>
    <w:rsid w:val="00C227BE"/>
    <w:rsid w:val="00C23B04"/>
    <w:rsid w:val="00C26724"/>
    <w:rsid w:val="00C31E09"/>
    <w:rsid w:val="00C343F3"/>
    <w:rsid w:val="00C34790"/>
    <w:rsid w:val="00C3692E"/>
    <w:rsid w:val="00C36A78"/>
    <w:rsid w:val="00C3774D"/>
    <w:rsid w:val="00C37CA6"/>
    <w:rsid w:val="00C401C5"/>
    <w:rsid w:val="00C41F8D"/>
    <w:rsid w:val="00C42703"/>
    <w:rsid w:val="00C42A06"/>
    <w:rsid w:val="00C43C77"/>
    <w:rsid w:val="00C4622A"/>
    <w:rsid w:val="00C46B33"/>
    <w:rsid w:val="00C5010D"/>
    <w:rsid w:val="00C50E31"/>
    <w:rsid w:val="00C5117C"/>
    <w:rsid w:val="00C52CC8"/>
    <w:rsid w:val="00C53CF6"/>
    <w:rsid w:val="00C53DF5"/>
    <w:rsid w:val="00C53F37"/>
    <w:rsid w:val="00C547A1"/>
    <w:rsid w:val="00C54E16"/>
    <w:rsid w:val="00C563BF"/>
    <w:rsid w:val="00C625B2"/>
    <w:rsid w:val="00C629D4"/>
    <w:rsid w:val="00C6550D"/>
    <w:rsid w:val="00C6582F"/>
    <w:rsid w:val="00C736C7"/>
    <w:rsid w:val="00C73D75"/>
    <w:rsid w:val="00C76458"/>
    <w:rsid w:val="00C820AF"/>
    <w:rsid w:val="00C914A4"/>
    <w:rsid w:val="00C91959"/>
    <w:rsid w:val="00C925EC"/>
    <w:rsid w:val="00C93D28"/>
    <w:rsid w:val="00C9643D"/>
    <w:rsid w:val="00CA0AC1"/>
    <w:rsid w:val="00CA423C"/>
    <w:rsid w:val="00CA50FD"/>
    <w:rsid w:val="00CA653E"/>
    <w:rsid w:val="00CA7542"/>
    <w:rsid w:val="00CB1528"/>
    <w:rsid w:val="00CB6B2A"/>
    <w:rsid w:val="00CB6EF5"/>
    <w:rsid w:val="00CC3C1B"/>
    <w:rsid w:val="00CC5C28"/>
    <w:rsid w:val="00CC7A3D"/>
    <w:rsid w:val="00CD23FD"/>
    <w:rsid w:val="00CD3274"/>
    <w:rsid w:val="00CE20D9"/>
    <w:rsid w:val="00CE38C7"/>
    <w:rsid w:val="00CE631D"/>
    <w:rsid w:val="00CE73BE"/>
    <w:rsid w:val="00CE7560"/>
    <w:rsid w:val="00CF4092"/>
    <w:rsid w:val="00CF4F82"/>
    <w:rsid w:val="00CF73B0"/>
    <w:rsid w:val="00D00A50"/>
    <w:rsid w:val="00D01C44"/>
    <w:rsid w:val="00D020FD"/>
    <w:rsid w:val="00D02543"/>
    <w:rsid w:val="00D035C2"/>
    <w:rsid w:val="00D10453"/>
    <w:rsid w:val="00D109B2"/>
    <w:rsid w:val="00D11092"/>
    <w:rsid w:val="00D12AB7"/>
    <w:rsid w:val="00D136C8"/>
    <w:rsid w:val="00D15DAF"/>
    <w:rsid w:val="00D17B9D"/>
    <w:rsid w:val="00D2160B"/>
    <w:rsid w:val="00D255A8"/>
    <w:rsid w:val="00D260AA"/>
    <w:rsid w:val="00D272AB"/>
    <w:rsid w:val="00D30A2C"/>
    <w:rsid w:val="00D31D49"/>
    <w:rsid w:val="00D364EA"/>
    <w:rsid w:val="00D36EB1"/>
    <w:rsid w:val="00D3740A"/>
    <w:rsid w:val="00D376D0"/>
    <w:rsid w:val="00D4047B"/>
    <w:rsid w:val="00D43FB8"/>
    <w:rsid w:val="00D46D4E"/>
    <w:rsid w:val="00D53E86"/>
    <w:rsid w:val="00D57460"/>
    <w:rsid w:val="00D6006C"/>
    <w:rsid w:val="00D647A3"/>
    <w:rsid w:val="00D71938"/>
    <w:rsid w:val="00D72668"/>
    <w:rsid w:val="00D7267E"/>
    <w:rsid w:val="00D72A13"/>
    <w:rsid w:val="00D72DA0"/>
    <w:rsid w:val="00D74BAF"/>
    <w:rsid w:val="00D751BA"/>
    <w:rsid w:val="00D7521E"/>
    <w:rsid w:val="00D82F41"/>
    <w:rsid w:val="00D84C5A"/>
    <w:rsid w:val="00D857A2"/>
    <w:rsid w:val="00D93B5C"/>
    <w:rsid w:val="00D9421D"/>
    <w:rsid w:val="00DA0C84"/>
    <w:rsid w:val="00DA3027"/>
    <w:rsid w:val="00DA3C6F"/>
    <w:rsid w:val="00DA64AE"/>
    <w:rsid w:val="00DB08E7"/>
    <w:rsid w:val="00DB2FA7"/>
    <w:rsid w:val="00DB453A"/>
    <w:rsid w:val="00DB5F8C"/>
    <w:rsid w:val="00DB7139"/>
    <w:rsid w:val="00DC0C55"/>
    <w:rsid w:val="00DC1542"/>
    <w:rsid w:val="00DC2AC6"/>
    <w:rsid w:val="00DC74C7"/>
    <w:rsid w:val="00DD092C"/>
    <w:rsid w:val="00DD2331"/>
    <w:rsid w:val="00DD25FE"/>
    <w:rsid w:val="00DD2C91"/>
    <w:rsid w:val="00DD4456"/>
    <w:rsid w:val="00DE05E6"/>
    <w:rsid w:val="00DE4DD0"/>
    <w:rsid w:val="00DE4E22"/>
    <w:rsid w:val="00DE514E"/>
    <w:rsid w:val="00DE77C7"/>
    <w:rsid w:val="00DF401E"/>
    <w:rsid w:val="00DF6636"/>
    <w:rsid w:val="00E00B92"/>
    <w:rsid w:val="00E00D58"/>
    <w:rsid w:val="00E02B63"/>
    <w:rsid w:val="00E04C61"/>
    <w:rsid w:val="00E053B5"/>
    <w:rsid w:val="00E06AB3"/>
    <w:rsid w:val="00E07A08"/>
    <w:rsid w:val="00E07B6E"/>
    <w:rsid w:val="00E10F51"/>
    <w:rsid w:val="00E151D4"/>
    <w:rsid w:val="00E1547B"/>
    <w:rsid w:val="00E1603D"/>
    <w:rsid w:val="00E17DD3"/>
    <w:rsid w:val="00E2412A"/>
    <w:rsid w:val="00E352B8"/>
    <w:rsid w:val="00E36E80"/>
    <w:rsid w:val="00E37591"/>
    <w:rsid w:val="00E37A3E"/>
    <w:rsid w:val="00E4398D"/>
    <w:rsid w:val="00E43C9E"/>
    <w:rsid w:val="00E52168"/>
    <w:rsid w:val="00E53497"/>
    <w:rsid w:val="00E5547C"/>
    <w:rsid w:val="00E56123"/>
    <w:rsid w:val="00E60D5F"/>
    <w:rsid w:val="00E627FD"/>
    <w:rsid w:val="00E6482F"/>
    <w:rsid w:val="00E67ADB"/>
    <w:rsid w:val="00E67F23"/>
    <w:rsid w:val="00E72EB4"/>
    <w:rsid w:val="00E73B32"/>
    <w:rsid w:val="00E74E3E"/>
    <w:rsid w:val="00E755D9"/>
    <w:rsid w:val="00E7645E"/>
    <w:rsid w:val="00E775ED"/>
    <w:rsid w:val="00E77684"/>
    <w:rsid w:val="00E832F8"/>
    <w:rsid w:val="00E83BD3"/>
    <w:rsid w:val="00E84251"/>
    <w:rsid w:val="00E85BF0"/>
    <w:rsid w:val="00E87363"/>
    <w:rsid w:val="00E90642"/>
    <w:rsid w:val="00E92780"/>
    <w:rsid w:val="00E9605E"/>
    <w:rsid w:val="00E96460"/>
    <w:rsid w:val="00E97C08"/>
    <w:rsid w:val="00EA4A00"/>
    <w:rsid w:val="00EA6B70"/>
    <w:rsid w:val="00EB022B"/>
    <w:rsid w:val="00EB0EEB"/>
    <w:rsid w:val="00EB3DCD"/>
    <w:rsid w:val="00EB6B15"/>
    <w:rsid w:val="00EB6D32"/>
    <w:rsid w:val="00EC1E6C"/>
    <w:rsid w:val="00EC29EA"/>
    <w:rsid w:val="00EC2C2D"/>
    <w:rsid w:val="00EC5883"/>
    <w:rsid w:val="00EC59E9"/>
    <w:rsid w:val="00EC6481"/>
    <w:rsid w:val="00ED0810"/>
    <w:rsid w:val="00ED28EB"/>
    <w:rsid w:val="00EE151A"/>
    <w:rsid w:val="00EE3B6F"/>
    <w:rsid w:val="00EE3CA3"/>
    <w:rsid w:val="00EE6D45"/>
    <w:rsid w:val="00EF4815"/>
    <w:rsid w:val="00EF5B9F"/>
    <w:rsid w:val="00F02367"/>
    <w:rsid w:val="00F049F1"/>
    <w:rsid w:val="00F04EA6"/>
    <w:rsid w:val="00F10BCA"/>
    <w:rsid w:val="00F13480"/>
    <w:rsid w:val="00F172F9"/>
    <w:rsid w:val="00F21118"/>
    <w:rsid w:val="00F340C3"/>
    <w:rsid w:val="00F35479"/>
    <w:rsid w:val="00F40A1F"/>
    <w:rsid w:val="00F430C5"/>
    <w:rsid w:val="00F509E3"/>
    <w:rsid w:val="00F53AE3"/>
    <w:rsid w:val="00F53DBE"/>
    <w:rsid w:val="00F53F46"/>
    <w:rsid w:val="00F540BB"/>
    <w:rsid w:val="00F5532D"/>
    <w:rsid w:val="00F55CFE"/>
    <w:rsid w:val="00F56D07"/>
    <w:rsid w:val="00F573B0"/>
    <w:rsid w:val="00F57A84"/>
    <w:rsid w:val="00F57D4A"/>
    <w:rsid w:val="00F6507E"/>
    <w:rsid w:val="00F657A5"/>
    <w:rsid w:val="00F65C97"/>
    <w:rsid w:val="00F65D9C"/>
    <w:rsid w:val="00F65E77"/>
    <w:rsid w:val="00F7594A"/>
    <w:rsid w:val="00F77233"/>
    <w:rsid w:val="00F80E08"/>
    <w:rsid w:val="00F80F81"/>
    <w:rsid w:val="00F81236"/>
    <w:rsid w:val="00F95D08"/>
    <w:rsid w:val="00F97D68"/>
    <w:rsid w:val="00FA2495"/>
    <w:rsid w:val="00FA25E2"/>
    <w:rsid w:val="00FA5A4F"/>
    <w:rsid w:val="00FB006B"/>
    <w:rsid w:val="00FB3A49"/>
    <w:rsid w:val="00FB6985"/>
    <w:rsid w:val="00FC101E"/>
    <w:rsid w:val="00FC3694"/>
    <w:rsid w:val="00FC36CD"/>
    <w:rsid w:val="00FC4860"/>
    <w:rsid w:val="00FC6D26"/>
    <w:rsid w:val="00FC73D0"/>
    <w:rsid w:val="00FD2B56"/>
    <w:rsid w:val="00FD3D17"/>
    <w:rsid w:val="00FD5C9A"/>
    <w:rsid w:val="00FD7162"/>
    <w:rsid w:val="00FE0859"/>
    <w:rsid w:val="00FE697E"/>
    <w:rsid w:val="00FF0AF6"/>
    <w:rsid w:val="00FF0BBF"/>
    <w:rsid w:val="00FF52F2"/>
    <w:rsid w:val="00FF55F1"/>
    <w:rsid w:val="00FF6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E80AA"/>
  <w15:chartTrackingRefBased/>
  <w15:docId w15:val="{C6096C79-4241-4A6F-857E-8DCDAA48D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aliases w:val="Heading 1 Char1"/>
    <w:basedOn w:val="Navaden"/>
    <w:next w:val="Navaden"/>
    <w:link w:val="Naslov1Znak"/>
    <w:qFormat/>
    <w:rsid w:val="009A0E59"/>
    <w:pPr>
      <w:keepNext/>
      <w:widowControl w:val="0"/>
      <w:numPr>
        <w:numId w:val="1"/>
      </w:numPr>
      <w:spacing w:before="360" w:after="240" w:line="276" w:lineRule="auto"/>
      <w:jc w:val="both"/>
      <w:outlineLvl w:val="0"/>
    </w:pPr>
    <w:rPr>
      <w:rFonts w:ascii="Tahoma" w:eastAsiaTheme="majorEastAsia" w:hAnsi="Tahoma" w:cs="Tahoma"/>
      <w:b/>
      <w:caps/>
      <w:color w:val="2F5496" w:themeColor="accent1" w:themeShade="BF"/>
      <w:sz w:val="26"/>
      <w:szCs w:val="32"/>
      <w:lang w:eastAsia="sl-SI"/>
    </w:rPr>
  </w:style>
  <w:style w:type="paragraph" w:styleId="Naslov2">
    <w:name w:val="heading 2"/>
    <w:basedOn w:val="Navaden"/>
    <w:next w:val="Navaden"/>
    <w:link w:val="Naslov2Znak"/>
    <w:unhideWhenUsed/>
    <w:qFormat/>
    <w:rsid w:val="00A1681F"/>
    <w:pPr>
      <w:keepNext/>
      <w:widowControl w:val="0"/>
      <w:numPr>
        <w:ilvl w:val="1"/>
        <w:numId w:val="1"/>
      </w:numPr>
      <w:spacing w:before="360" w:after="240" w:line="276" w:lineRule="auto"/>
      <w:jc w:val="both"/>
      <w:outlineLvl w:val="1"/>
    </w:pPr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  <w:lang w:eastAsia="sl-SI"/>
    </w:rPr>
  </w:style>
  <w:style w:type="paragraph" w:styleId="Naslov3">
    <w:name w:val="heading 3"/>
    <w:basedOn w:val="Odstavekseznama"/>
    <w:next w:val="Navaden"/>
    <w:link w:val="Naslov3Znak"/>
    <w:uiPriority w:val="9"/>
    <w:unhideWhenUsed/>
    <w:qFormat/>
    <w:rsid w:val="00570C37"/>
    <w:pPr>
      <w:numPr>
        <w:ilvl w:val="2"/>
        <w:numId w:val="1"/>
      </w:numPr>
      <w:outlineLvl w:val="2"/>
    </w:pPr>
    <w:rPr>
      <w:color w:val="1F4E79" w:themeColor="accent5" w:themeShade="80"/>
    </w:rPr>
  </w:style>
  <w:style w:type="paragraph" w:styleId="Naslov4">
    <w:name w:val="heading 4"/>
    <w:basedOn w:val="Navaden"/>
    <w:next w:val="Navaden"/>
    <w:link w:val="Naslov4Znak"/>
    <w:unhideWhenUsed/>
    <w:qFormat/>
    <w:rsid w:val="006318A4"/>
    <w:pPr>
      <w:keepNext/>
      <w:keepLines/>
      <w:spacing w:before="200" w:after="0" w:line="240" w:lineRule="auto"/>
      <w:ind w:left="864" w:hanging="864"/>
      <w:outlineLvl w:val="3"/>
    </w:pPr>
    <w:rPr>
      <w:rFonts w:asciiTheme="majorHAnsi" w:eastAsiaTheme="majorEastAsia" w:hAnsiTheme="majorHAnsi" w:cstheme="majorBidi"/>
      <w:bCs/>
      <w:i/>
      <w:iCs/>
      <w:color w:val="4472C4" w:themeColor="accent1"/>
      <w:sz w:val="20"/>
      <w:szCs w:val="24"/>
    </w:rPr>
  </w:style>
  <w:style w:type="paragraph" w:styleId="Naslov5">
    <w:name w:val="heading 5"/>
    <w:basedOn w:val="Navaden"/>
    <w:next w:val="Navaden"/>
    <w:link w:val="Naslov5Znak"/>
    <w:unhideWhenUsed/>
    <w:qFormat/>
    <w:rsid w:val="006318A4"/>
    <w:pPr>
      <w:keepNext/>
      <w:keepLines/>
      <w:spacing w:before="200" w:after="0" w:line="240" w:lineRule="auto"/>
      <w:ind w:left="1008" w:hanging="1008"/>
      <w:outlineLvl w:val="4"/>
    </w:pPr>
    <w:rPr>
      <w:rFonts w:asciiTheme="majorHAnsi" w:eastAsiaTheme="majorEastAsia" w:hAnsiTheme="majorHAnsi" w:cstheme="majorBidi"/>
      <w:color w:val="1F3763" w:themeColor="accent1" w:themeShade="7F"/>
      <w:sz w:val="20"/>
      <w:szCs w:val="24"/>
    </w:rPr>
  </w:style>
  <w:style w:type="paragraph" w:styleId="Naslov6">
    <w:name w:val="heading 6"/>
    <w:basedOn w:val="Navaden"/>
    <w:next w:val="Navaden"/>
    <w:link w:val="Naslov6Znak"/>
    <w:unhideWhenUsed/>
    <w:qFormat/>
    <w:rsid w:val="006318A4"/>
    <w:pPr>
      <w:keepNext/>
      <w:keepLines/>
      <w:spacing w:before="200" w:after="0" w:line="240" w:lineRule="auto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4"/>
    </w:rPr>
  </w:style>
  <w:style w:type="paragraph" w:styleId="Naslov7">
    <w:name w:val="heading 7"/>
    <w:basedOn w:val="Navaden"/>
    <w:next w:val="Navaden"/>
    <w:link w:val="Naslov7Znak"/>
    <w:unhideWhenUsed/>
    <w:qFormat/>
    <w:rsid w:val="006318A4"/>
    <w:pPr>
      <w:keepNext/>
      <w:keepLines/>
      <w:spacing w:before="200" w:after="0" w:line="240" w:lineRule="auto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4"/>
    </w:rPr>
  </w:style>
  <w:style w:type="paragraph" w:styleId="Naslov8">
    <w:name w:val="heading 8"/>
    <w:basedOn w:val="Navaden"/>
    <w:next w:val="Navaden"/>
    <w:link w:val="Naslov8Znak"/>
    <w:unhideWhenUsed/>
    <w:qFormat/>
    <w:rsid w:val="006318A4"/>
    <w:pPr>
      <w:keepNext/>
      <w:keepLines/>
      <w:spacing w:before="200" w:after="0" w:line="240" w:lineRule="auto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slov9">
    <w:name w:val="heading 9"/>
    <w:basedOn w:val="Navaden"/>
    <w:next w:val="Navaden"/>
    <w:link w:val="Naslov9Znak"/>
    <w:unhideWhenUsed/>
    <w:qFormat/>
    <w:rsid w:val="006318A4"/>
    <w:pPr>
      <w:keepNext/>
      <w:keepLines/>
      <w:spacing w:before="200" w:after="0" w:line="240" w:lineRule="auto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Slog5">
    <w:name w:val="Slog5"/>
    <w:basedOn w:val="Privzetapisavaodstavka"/>
    <w:uiPriority w:val="1"/>
    <w:rsid w:val="0011455C"/>
    <w:rPr>
      <w:rFonts w:ascii="Arial" w:hAnsi="Arial"/>
      <w:sz w:val="20"/>
    </w:rPr>
  </w:style>
  <w:style w:type="paragraph" w:styleId="Odstavekseznama">
    <w:name w:val="List Paragraph"/>
    <w:basedOn w:val="Navaden"/>
    <w:link w:val="OdstavekseznamaZnak"/>
    <w:uiPriority w:val="34"/>
    <w:qFormat/>
    <w:rsid w:val="006A3D95"/>
    <w:pPr>
      <w:ind w:left="720"/>
      <w:contextualSpacing/>
    </w:pPr>
  </w:style>
  <w:style w:type="paragraph" w:styleId="Napis">
    <w:name w:val="caption"/>
    <w:basedOn w:val="Navaden"/>
    <w:next w:val="Navaden"/>
    <w:uiPriority w:val="35"/>
    <w:unhideWhenUsed/>
    <w:qFormat/>
    <w:rsid w:val="00834E4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elamrea">
    <w:name w:val="Table Grid"/>
    <w:basedOn w:val="Navadnatabela"/>
    <w:uiPriority w:val="39"/>
    <w:rsid w:val="005B45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unhideWhenUsed/>
    <w:rsid w:val="00C03C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03CEB"/>
  </w:style>
  <w:style w:type="paragraph" w:styleId="Noga">
    <w:name w:val="footer"/>
    <w:basedOn w:val="Navaden"/>
    <w:link w:val="NogaZnak"/>
    <w:uiPriority w:val="99"/>
    <w:unhideWhenUsed/>
    <w:rsid w:val="00C03C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03CEB"/>
  </w:style>
  <w:style w:type="character" w:customStyle="1" w:styleId="Naslov1Znak">
    <w:name w:val="Naslov 1 Znak"/>
    <w:aliases w:val="Heading 1 Char1 Znak"/>
    <w:basedOn w:val="Privzetapisavaodstavka"/>
    <w:link w:val="Naslov1"/>
    <w:rsid w:val="009A0E59"/>
    <w:rPr>
      <w:rFonts w:ascii="Tahoma" w:eastAsiaTheme="majorEastAsia" w:hAnsi="Tahoma" w:cs="Tahoma"/>
      <w:b/>
      <w:caps/>
      <w:color w:val="2F5496" w:themeColor="accent1" w:themeShade="BF"/>
      <w:sz w:val="26"/>
      <w:szCs w:val="32"/>
      <w:lang w:eastAsia="sl-SI"/>
    </w:rPr>
  </w:style>
  <w:style w:type="paragraph" w:styleId="NaslovTOC">
    <w:name w:val="TOC Heading"/>
    <w:basedOn w:val="Naslov1"/>
    <w:next w:val="Navaden"/>
    <w:uiPriority w:val="39"/>
    <w:unhideWhenUsed/>
    <w:qFormat/>
    <w:rsid w:val="00AA06EE"/>
    <w:pPr>
      <w:outlineLvl w:val="9"/>
    </w:pPr>
    <w:rPr>
      <w:lang w:val="en-US"/>
    </w:rPr>
  </w:style>
  <w:style w:type="paragraph" w:styleId="Kazalovsebine2">
    <w:name w:val="toc 2"/>
    <w:basedOn w:val="Navaden"/>
    <w:next w:val="Navaden"/>
    <w:autoRedefine/>
    <w:uiPriority w:val="39"/>
    <w:unhideWhenUsed/>
    <w:rsid w:val="00AA06EE"/>
    <w:pPr>
      <w:spacing w:after="100"/>
      <w:ind w:left="220"/>
    </w:pPr>
  </w:style>
  <w:style w:type="paragraph" w:styleId="Kazalovsebine1">
    <w:name w:val="toc 1"/>
    <w:basedOn w:val="Navaden"/>
    <w:next w:val="Navaden"/>
    <w:autoRedefine/>
    <w:uiPriority w:val="39"/>
    <w:unhideWhenUsed/>
    <w:rsid w:val="00AA06EE"/>
    <w:pPr>
      <w:spacing w:after="100"/>
    </w:pPr>
  </w:style>
  <w:style w:type="character" w:styleId="Hiperpovezava">
    <w:name w:val="Hyperlink"/>
    <w:basedOn w:val="Privzetapisavaodstavka"/>
    <w:uiPriority w:val="99"/>
    <w:unhideWhenUsed/>
    <w:rsid w:val="00AA06EE"/>
    <w:rPr>
      <w:color w:val="0563C1" w:themeColor="hyperlink"/>
      <w:u w:val="single"/>
    </w:rPr>
  </w:style>
  <w:style w:type="character" w:customStyle="1" w:styleId="Naslov2Znak">
    <w:name w:val="Naslov 2 Znak"/>
    <w:basedOn w:val="Privzetapisavaodstavka"/>
    <w:link w:val="Naslov2"/>
    <w:rsid w:val="00A1681F"/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  <w:lang w:eastAsia="sl-SI"/>
    </w:rPr>
  </w:style>
  <w:style w:type="character" w:styleId="Intenzivensklic">
    <w:name w:val="Intense Reference"/>
    <w:basedOn w:val="Privzetapisavaodstavka"/>
    <w:uiPriority w:val="32"/>
    <w:qFormat/>
    <w:rsid w:val="00A04699"/>
    <w:rPr>
      <w:b/>
      <w:bCs/>
      <w:smallCaps/>
      <w:color w:val="4472C4" w:themeColor="accent1"/>
      <w:spacing w:val="5"/>
    </w:rPr>
  </w:style>
  <w:style w:type="character" w:customStyle="1" w:styleId="Naslov3Znak">
    <w:name w:val="Naslov 3 Znak"/>
    <w:basedOn w:val="Privzetapisavaodstavka"/>
    <w:link w:val="Naslov3"/>
    <w:uiPriority w:val="9"/>
    <w:rsid w:val="00570C37"/>
    <w:rPr>
      <w:color w:val="1F4E79" w:themeColor="accent5" w:themeShade="80"/>
    </w:rPr>
  </w:style>
  <w:style w:type="character" w:customStyle="1" w:styleId="Naslov4Znak">
    <w:name w:val="Naslov 4 Znak"/>
    <w:basedOn w:val="Privzetapisavaodstavka"/>
    <w:link w:val="Naslov4"/>
    <w:rsid w:val="006318A4"/>
    <w:rPr>
      <w:rFonts w:asciiTheme="majorHAnsi" w:eastAsiaTheme="majorEastAsia" w:hAnsiTheme="majorHAnsi" w:cstheme="majorBidi"/>
      <w:bCs/>
      <w:i/>
      <w:iCs/>
      <w:color w:val="4472C4" w:themeColor="accent1"/>
      <w:sz w:val="20"/>
      <w:szCs w:val="24"/>
    </w:rPr>
  </w:style>
  <w:style w:type="character" w:customStyle="1" w:styleId="Naslov5Znak">
    <w:name w:val="Naslov 5 Znak"/>
    <w:basedOn w:val="Privzetapisavaodstavka"/>
    <w:link w:val="Naslov5"/>
    <w:rsid w:val="006318A4"/>
    <w:rPr>
      <w:rFonts w:asciiTheme="majorHAnsi" w:eastAsiaTheme="majorEastAsia" w:hAnsiTheme="majorHAnsi" w:cstheme="majorBidi"/>
      <w:color w:val="1F3763" w:themeColor="accent1" w:themeShade="7F"/>
      <w:sz w:val="20"/>
      <w:szCs w:val="24"/>
    </w:rPr>
  </w:style>
  <w:style w:type="character" w:customStyle="1" w:styleId="Naslov6Znak">
    <w:name w:val="Naslov 6 Znak"/>
    <w:basedOn w:val="Privzetapisavaodstavka"/>
    <w:link w:val="Naslov6"/>
    <w:rsid w:val="006318A4"/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4"/>
    </w:rPr>
  </w:style>
  <w:style w:type="character" w:customStyle="1" w:styleId="Naslov7Znak">
    <w:name w:val="Naslov 7 Znak"/>
    <w:basedOn w:val="Privzetapisavaodstavka"/>
    <w:link w:val="Naslov7"/>
    <w:rsid w:val="006318A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4"/>
    </w:rPr>
  </w:style>
  <w:style w:type="character" w:customStyle="1" w:styleId="Naslov8Znak">
    <w:name w:val="Naslov 8 Znak"/>
    <w:basedOn w:val="Privzetapisavaodstavka"/>
    <w:link w:val="Naslov8"/>
    <w:rsid w:val="006318A4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slov9Znak">
    <w:name w:val="Naslov 9 Znak"/>
    <w:basedOn w:val="Privzetapisavaodstavka"/>
    <w:link w:val="Naslov9"/>
    <w:rsid w:val="006318A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Kazalovsebine3">
    <w:name w:val="toc 3"/>
    <w:basedOn w:val="Navaden"/>
    <w:next w:val="Navaden"/>
    <w:autoRedefine/>
    <w:uiPriority w:val="39"/>
    <w:unhideWhenUsed/>
    <w:rsid w:val="003A52E1"/>
    <w:pPr>
      <w:spacing w:after="100"/>
      <w:ind w:left="440"/>
    </w:pPr>
  </w:style>
  <w:style w:type="paragraph" w:customStyle="1" w:styleId="Slika">
    <w:name w:val="Slika"/>
    <w:basedOn w:val="Navaden"/>
    <w:link w:val="SlikaChar"/>
    <w:qFormat/>
    <w:rsid w:val="00587C1B"/>
    <w:rPr>
      <w:i/>
      <w:sz w:val="20"/>
      <w:szCs w:val="20"/>
    </w:rPr>
  </w:style>
  <w:style w:type="character" w:customStyle="1" w:styleId="SlikaChar">
    <w:name w:val="Slika Char"/>
    <w:basedOn w:val="Privzetapisavaodstavka"/>
    <w:link w:val="Slika"/>
    <w:rsid w:val="00587C1B"/>
    <w:rPr>
      <w:i/>
      <w:sz w:val="20"/>
      <w:szCs w:val="20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A64695"/>
    <w:rPr>
      <w:color w:val="808080"/>
      <w:shd w:val="clear" w:color="auto" w:fill="E6E6E6"/>
    </w:rPr>
  </w:style>
  <w:style w:type="character" w:styleId="Poudarek">
    <w:name w:val="Emphasis"/>
    <w:basedOn w:val="Privzetapisavaodstavka"/>
    <w:uiPriority w:val="20"/>
    <w:qFormat/>
    <w:rsid w:val="00065335"/>
    <w:rPr>
      <w:i/>
      <w:i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401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401C5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6B1E3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B1E3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B1E3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B1E3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B1E3F"/>
    <w:rPr>
      <w:b/>
      <w:bCs/>
      <w:sz w:val="20"/>
      <w:szCs w:val="20"/>
    </w:rPr>
  </w:style>
  <w:style w:type="character" w:styleId="SledenaHiperpovezava">
    <w:name w:val="FollowedHyperlink"/>
    <w:basedOn w:val="Privzetapisavaodstavka"/>
    <w:uiPriority w:val="99"/>
    <w:semiHidden/>
    <w:unhideWhenUsed/>
    <w:rsid w:val="00CB6B2A"/>
    <w:rPr>
      <w:color w:val="954F72" w:themeColor="followedHyperlink"/>
      <w:u w:val="single"/>
    </w:rPr>
  </w:style>
  <w:style w:type="character" w:customStyle="1" w:styleId="Mention1">
    <w:name w:val="Mention1"/>
    <w:basedOn w:val="Privzetapisavaodstavka"/>
    <w:uiPriority w:val="99"/>
    <w:semiHidden/>
    <w:unhideWhenUsed/>
    <w:rsid w:val="00935893"/>
    <w:rPr>
      <w:color w:val="2B579A"/>
      <w:shd w:val="clear" w:color="auto" w:fill="E6E6E6"/>
    </w:rPr>
  </w:style>
  <w:style w:type="paragraph" w:customStyle="1" w:styleId="Default">
    <w:name w:val="Default"/>
    <w:rsid w:val="00965D6B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Revizija">
    <w:name w:val="Revision"/>
    <w:hidden/>
    <w:uiPriority w:val="99"/>
    <w:semiHidden/>
    <w:rsid w:val="002935BE"/>
    <w:pPr>
      <w:spacing w:after="0" w:line="240" w:lineRule="auto"/>
    </w:pPr>
  </w:style>
  <w:style w:type="character" w:styleId="Nerazreenaomemba">
    <w:name w:val="Unresolved Mention"/>
    <w:basedOn w:val="Privzetapisavaodstavka"/>
    <w:uiPriority w:val="99"/>
    <w:semiHidden/>
    <w:unhideWhenUsed/>
    <w:rsid w:val="005B2B32"/>
    <w:rPr>
      <w:color w:val="605E5C"/>
      <w:shd w:val="clear" w:color="auto" w:fill="E1DFDD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655AE9"/>
  </w:style>
  <w:style w:type="paragraph" w:styleId="Brezrazmikov">
    <w:name w:val="No Spacing"/>
    <w:uiPriority w:val="1"/>
    <w:qFormat/>
    <w:rsid w:val="00D035C2"/>
    <w:pPr>
      <w:suppressAutoHyphens/>
      <w:autoSpaceDN w:val="0"/>
      <w:spacing w:after="0" w:line="240" w:lineRule="auto"/>
      <w:textAlignment w:val="baseline"/>
    </w:pPr>
    <w:rPr>
      <w:rFonts w:ascii="Segoe UI" w:eastAsia="Calibri" w:hAnsi="Segoe UI" w:cs="Times New Roman"/>
      <w:lang w:val="en-US"/>
    </w:rPr>
  </w:style>
  <w:style w:type="character" w:customStyle="1" w:styleId="ui-provider">
    <w:name w:val="ui-provider"/>
    <w:basedOn w:val="Privzetapisavaodstavka"/>
    <w:rsid w:val="00D03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0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0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enarocanje.si/" TargetMode="Externa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21" Type="http://schemas.openxmlformats.org/officeDocument/2006/relationships/image" Target="media/image9.png"/><Relationship Id="rId34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hyperlink" Target="https://ejn.gov.si/ejnskrinja" TargetMode="Externa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7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footer" Target="footer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419C937D56864CB7E92236931EFD75" ma:contentTypeVersion="0" ma:contentTypeDescription="Create a new document." ma:contentTypeScope="" ma:versionID="d9190f5fc767bdc1e8baaca116b0f75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553f2d8843fd2aa64b81f9e8c63a661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2E9E853-9E2A-4767-A84F-04B94044DE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EDBC7C0-A29E-4C29-9406-951C234EA06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C377AD9-3772-44F4-9784-AFED423F063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F9AAF3B-2877-4D00-930D-845D07BEBE5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1042</Words>
  <Characters>5942</Characters>
  <Application>Microsoft Office Word</Application>
  <DocSecurity>0</DocSecurity>
  <Lines>49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Navodila za uporabo informacijskega sistema e-JN: NAROČNIKI</vt:lpstr>
      <vt:lpstr>Navodila za uporabo informacijskega sistema e-JN: NAROČNIKI</vt:lpstr>
    </vt:vector>
  </TitlesOfParts>
  <Company/>
  <LinksUpToDate>false</LinksUpToDate>
  <CharactersWithSpaces>6971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Navodila za uporabo informacijskega sistema e-JN: NAROČNIKI</dc:title>
  <dc:subject/>
  <dc:creator>Maja Tomc</dc:creator>
  <cp:keywords/>
  <dc:description/>
  <cp:lastModifiedBy>Uroš Izlakar</cp:lastModifiedBy>
  <cp:revision>2</cp:revision>
  <dcterms:created xsi:type="dcterms:W3CDTF">2025-12-02T13:05:00Z</dcterms:created>
  <dcterms:modified xsi:type="dcterms:W3CDTF">2025-12-02T13:05:00Z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0x0101007D419C937D56864CB7E92236931EFD75</vt:lpwstr>
  </property>
</Properties>
</file>